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F5596" w14:textId="77777777" w:rsidR="00923759" w:rsidRDefault="00923759" w:rsidP="00C94CFC">
      <w:pPr>
        <w:spacing w:after="120"/>
        <w:jc w:val="center"/>
        <w:rPr>
          <w:rFonts w:ascii="Arial Narrow" w:hAnsi="Arial Narrow"/>
          <w:b/>
          <w:sz w:val="28"/>
        </w:rPr>
      </w:pPr>
      <w:bookmarkStart w:id="0" w:name="_GoBack"/>
      <w:bookmarkEnd w:id="0"/>
      <w:r w:rsidRPr="008E79DA">
        <w:rPr>
          <w:rFonts w:ascii="Arial Narrow" w:hAnsi="Arial Narrow"/>
          <w:b/>
          <w:sz w:val="28"/>
        </w:rPr>
        <w:t>UHCC Proposal Rubric</w:t>
      </w:r>
      <w:r>
        <w:rPr>
          <w:rFonts w:ascii="Arial Narrow" w:hAnsi="Arial Narrow"/>
          <w:b/>
          <w:sz w:val="28"/>
        </w:rPr>
        <w:t xml:space="preserve"> Form</w:t>
      </w:r>
    </w:p>
    <w:p w14:paraId="42D31530" w14:textId="5659AAED" w:rsidR="00642D70" w:rsidRPr="008E79DA" w:rsidRDefault="00A121C0" w:rsidP="00642D70">
      <w:pPr>
        <w:jc w:val="center"/>
        <w:rPr>
          <w:rFonts w:ascii="Arial Narrow" w:hAnsi="Arial Narrow"/>
          <w:b/>
          <w:sz w:val="28"/>
        </w:rPr>
      </w:pPr>
      <w:sdt>
        <w:sdtPr>
          <w:rPr>
            <w:rFonts w:ascii="Arial Narrow" w:hAnsi="Arial Narrow"/>
            <w:b/>
            <w:sz w:val="28"/>
          </w:rPr>
          <w:id w:val="-1133088287"/>
          <w14:checkbox>
            <w14:checked w14:val="0"/>
            <w14:checkedState w14:val="2612" w14:font="ＭＳ ゴシック"/>
            <w14:uncheckedState w14:val="2610" w14:font="ＭＳ ゴシック"/>
          </w14:checkbox>
        </w:sdtPr>
        <w:sdtEndPr/>
        <w:sdtContent>
          <w:r w:rsidR="00F85282">
            <w:rPr>
              <w:rFonts w:ascii="MS Gothic" w:eastAsia="MS Gothic" w:hAnsi="MS Gothic" w:hint="eastAsia"/>
              <w:b/>
              <w:sz w:val="28"/>
            </w:rPr>
            <w:t>☐</w:t>
          </w:r>
        </w:sdtContent>
      </w:sdt>
      <w:r w:rsidR="00F85282">
        <w:rPr>
          <w:rFonts w:ascii="Arial Narrow" w:hAnsi="Arial Narrow"/>
          <w:b/>
          <w:sz w:val="28"/>
        </w:rPr>
        <w:t xml:space="preserve">ATD  </w:t>
      </w:r>
      <w:sdt>
        <w:sdtPr>
          <w:rPr>
            <w:rFonts w:ascii="Arial Narrow" w:hAnsi="Arial Narrow"/>
            <w:b/>
            <w:sz w:val="28"/>
          </w:rPr>
          <w:id w:val="773444522"/>
          <w14:checkbox>
            <w14:checked w14:val="1"/>
            <w14:checkedState w14:val="2612" w14:font="ＭＳ ゴシック"/>
            <w14:uncheckedState w14:val="2610" w14:font="ＭＳ ゴシック"/>
          </w14:checkbox>
        </w:sdtPr>
        <w:sdtEndPr/>
        <w:sdtContent>
          <w:r w:rsidR="002D501B">
            <w:rPr>
              <w:rFonts w:ascii="MS Gothic" w:eastAsia="MS Gothic" w:hAnsi="MS Gothic" w:hint="eastAsia"/>
              <w:b/>
              <w:sz w:val="28"/>
            </w:rPr>
            <w:t>☒</w:t>
          </w:r>
        </w:sdtContent>
      </w:sdt>
      <w:r w:rsidR="00F85282">
        <w:rPr>
          <w:rFonts w:ascii="Arial Narrow" w:hAnsi="Arial Narrow"/>
          <w:b/>
          <w:sz w:val="28"/>
        </w:rPr>
        <w:t xml:space="preserve">Developmental </w:t>
      </w:r>
      <w:proofErr w:type="gramStart"/>
      <w:r w:rsidR="00F85282">
        <w:rPr>
          <w:rFonts w:ascii="Arial Narrow" w:hAnsi="Arial Narrow"/>
          <w:b/>
          <w:sz w:val="28"/>
        </w:rPr>
        <w:t xml:space="preserve">Education  </w:t>
      </w:r>
      <w:proofErr w:type="gramEnd"/>
      <w:sdt>
        <w:sdtPr>
          <w:rPr>
            <w:rFonts w:ascii="Arial Narrow" w:hAnsi="Arial Narrow"/>
            <w:b/>
            <w:sz w:val="28"/>
          </w:rPr>
          <w:id w:val="-2101556016"/>
          <w14:checkbox>
            <w14:checked w14:val="0"/>
            <w14:checkedState w14:val="2612" w14:font="ＭＳ ゴシック"/>
            <w14:uncheckedState w14:val="2610" w14:font="ＭＳ ゴシック"/>
          </w14:checkbox>
        </w:sdtPr>
        <w:sdtEndPr/>
        <w:sdtContent>
          <w:r w:rsidR="00F85282">
            <w:rPr>
              <w:rFonts w:ascii="MS Gothic" w:eastAsia="MS Gothic" w:hAnsi="MS Gothic" w:hint="eastAsia"/>
              <w:b/>
              <w:sz w:val="28"/>
            </w:rPr>
            <w:t>☐</w:t>
          </w:r>
        </w:sdtContent>
      </w:sdt>
      <w:r w:rsidR="00F85282">
        <w:rPr>
          <w:rFonts w:ascii="Arial Narrow" w:hAnsi="Arial Narrow"/>
          <w:b/>
          <w:sz w:val="28"/>
        </w:rPr>
        <w:t xml:space="preserve">Financial Aid  </w:t>
      </w:r>
      <w:sdt>
        <w:sdtPr>
          <w:rPr>
            <w:rFonts w:ascii="Arial Narrow" w:hAnsi="Arial Narrow"/>
            <w:b/>
            <w:sz w:val="28"/>
          </w:rPr>
          <w:id w:val="-1274021902"/>
          <w14:checkbox>
            <w14:checked w14:val="0"/>
            <w14:checkedState w14:val="2612" w14:font="ＭＳ ゴシック"/>
            <w14:uncheckedState w14:val="2610" w14:font="ＭＳ ゴシック"/>
          </w14:checkbox>
        </w:sdtPr>
        <w:sdtEndPr/>
        <w:sdtContent>
          <w:r w:rsidR="00F85282">
            <w:rPr>
              <w:rFonts w:ascii="MS Gothic" w:eastAsia="MS Gothic" w:hAnsi="MS Gothic" w:hint="eastAsia"/>
              <w:b/>
              <w:sz w:val="28"/>
            </w:rPr>
            <w:t>☐</w:t>
          </w:r>
        </w:sdtContent>
      </w:sdt>
      <w:r w:rsidR="00F85282">
        <w:rPr>
          <w:rFonts w:ascii="Arial Narrow" w:hAnsi="Arial Narrow"/>
          <w:b/>
          <w:sz w:val="28"/>
        </w:rPr>
        <w:t>Part Time Student Initiative</w:t>
      </w:r>
    </w:p>
    <w:p w14:paraId="36E0A708" w14:textId="77777777" w:rsidR="00642D70" w:rsidRPr="008E79DA" w:rsidRDefault="00642D70" w:rsidP="00642D70">
      <w:pPr>
        <w:jc w:val="center"/>
        <w:rPr>
          <w:rFonts w:ascii="Arial Narrow" w:hAnsi="Arial Narrow"/>
          <w:b/>
        </w:rPr>
      </w:pPr>
      <w:r w:rsidRPr="008E79DA">
        <w:rPr>
          <w:rFonts w:ascii="Arial Narrow" w:hAnsi="Arial Narrow"/>
          <w:b/>
        </w:rPr>
        <w:t xml:space="preserve">Name of Project:  </w:t>
      </w:r>
      <w:sdt>
        <w:sdtPr>
          <w:rPr>
            <w:rStyle w:val="Style1"/>
          </w:rPr>
          <w:id w:val="-1813859897"/>
          <w:showingPlcHdr/>
          <w:text/>
        </w:sdtPr>
        <w:sdtEndPr>
          <w:rPr>
            <w:rStyle w:val="DefaultParagraphFont"/>
            <w:rFonts w:ascii="Cambria" w:hAnsi="Cambria"/>
            <w:b w:val="0"/>
            <w:u w:val="none"/>
          </w:rPr>
        </w:sdtEndPr>
        <w:sdtContent>
          <w:r w:rsidR="007A7A7E" w:rsidRPr="00B67AC4">
            <w:rPr>
              <w:rStyle w:val="PlaceholderText"/>
            </w:rPr>
            <w:t>Click here to enter text.</w:t>
          </w:r>
        </w:sdtContent>
      </w:sdt>
      <w:r>
        <w:rPr>
          <w:rFonts w:ascii="Arial Narrow" w:hAnsi="Arial Narrow"/>
          <w:b/>
        </w:rPr>
        <w:t xml:space="preserve">   R</w:t>
      </w:r>
      <w:r w:rsidRPr="008E79DA">
        <w:rPr>
          <w:rFonts w:ascii="Arial Narrow" w:hAnsi="Arial Narrow"/>
          <w:b/>
        </w:rPr>
        <w:t>ubric</w:t>
      </w:r>
      <w:r>
        <w:rPr>
          <w:rFonts w:ascii="Arial Narrow" w:hAnsi="Arial Narrow"/>
          <w:b/>
        </w:rPr>
        <w:t xml:space="preserve"> Completed By</w:t>
      </w:r>
      <w:r w:rsidRPr="008E79DA">
        <w:rPr>
          <w:rFonts w:ascii="Arial Narrow" w:hAnsi="Arial Narrow"/>
          <w:b/>
        </w:rPr>
        <w:t xml:space="preserve">:  </w:t>
      </w:r>
      <w:sdt>
        <w:sdtPr>
          <w:rPr>
            <w:rStyle w:val="Style2"/>
          </w:rPr>
          <w:id w:val="2050488849"/>
          <w:showingPlcHdr/>
          <w:text/>
        </w:sdtPr>
        <w:sdtEndPr>
          <w:rPr>
            <w:rStyle w:val="DefaultParagraphFont"/>
            <w:rFonts w:ascii="Cambria" w:hAnsi="Cambria"/>
            <w:b w:val="0"/>
            <w:u w:val="none"/>
          </w:rPr>
        </w:sdtEndPr>
        <w:sdtContent>
          <w:r w:rsidR="007A7A7E" w:rsidRPr="00B67AC4">
            <w:rPr>
              <w:rStyle w:val="PlaceholderText"/>
            </w:rPr>
            <w:t>Click here to enter text.</w:t>
          </w:r>
        </w:sdtContent>
      </w:sdt>
      <w:r>
        <w:rPr>
          <w:rFonts w:ascii="Arial Narrow" w:hAnsi="Arial Narrow"/>
          <w:b/>
        </w:rPr>
        <w:t xml:space="preserve">    TOTAL SCORE: </w:t>
      </w:r>
      <w:sdt>
        <w:sdtPr>
          <w:rPr>
            <w:rStyle w:val="Style3"/>
          </w:rPr>
          <w:id w:val="-1148594005"/>
          <w:showingPlcHdr/>
          <w:text/>
        </w:sdtPr>
        <w:sdtEndPr>
          <w:rPr>
            <w:rStyle w:val="DefaultParagraphFont"/>
            <w:rFonts w:ascii="Cambria" w:hAnsi="Cambria"/>
            <w:b w:val="0"/>
            <w:u w:val="none"/>
          </w:rPr>
        </w:sdtEndPr>
        <w:sdtContent>
          <w:r w:rsidR="007A7A7E" w:rsidRPr="00B67AC4">
            <w:rPr>
              <w:rStyle w:val="PlaceholderText"/>
            </w:rPr>
            <w:t>Click here to enter text.</w:t>
          </w:r>
        </w:sdtContent>
      </w:sdt>
    </w:p>
    <w:p w14:paraId="6374BA84" w14:textId="77777777" w:rsidR="00642D70" w:rsidRDefault="00642D70" w:rsidP="00642D70">
      <w:pPr>
        <w:spacing w:after="120"/>
        <w:rPr>
          <w:rFonts w:ascii="Arial Narrow" w:hAnsi="Arial Narrow"/>
          <w:b/>
          <w:sz w:val="22"/>
        </w:rPr>
      </w:pPr>
      <w:r w:rsidRPr="00BC34B0">
        <w:rPr>
          <w:rFonts w:ascii="Arial Narrow" w:hAnsi="Arial Narrow"/>
          <w:b/>
          <w:sz w:val="22"/>
        </w:rPr>
        <w:t>Instructions:</w:t>
      </w:r>
      <w:r w:rsidRPr="00BC34B0">
        <w:rPr>
          <w:rFonts w:ascii="Arial Narrow" w:hAnsi="Arial Narrow"/>
          <w:sz w:val="22"/>
        </w:rPr>
        <w:t xml:space="preserve">  </w:t>
      </w:r>
      <w:r w:rsidRPr="00BC34B0">
        <w:rPr>
          <w:rFonts w:ascii="Arial Narrow" w:hAnsi="Arial Narrow"/>
          <w:b/>
          <w:sz w:val="22"/>
        </w:rPr>
        <w:t>Please complete the rubric, including detailed and constructive recommendations for revision or rationale for score. If you select “does not meet,” please circle the criteria that is missing from the proposal; if you select “meets,” please confirm ALL</w:t>
      </w:r>
      <w:r>
        <w:rPr>
          <w:rFonts w:ascii="Arial Narrow" w:hAnsi="Arial Narrow"/>
          <w:b/>
          <w:sz w:val="22"/>
        </w:rPr>
        <w:t xml:space="preserve"> of </w:t>
      </w:r>
      <w:r w:rsidRPr="00BC34B0">
        <w:rPr>
          <w:rFonts w:ascii="Arial Narrow" w:hAnsi="Arial Narrow"/>
          <w:b/>
          <w:sz w:val="22"/>
        </w:rPr>
        <w:t xml:space="preserve">the </w:t>
      </w:r>
      <w:r>
        <w:rPr>
          <w:rFonts w:ascii="Arial Narrow" w:hAnsi="Arial Narrow"/>
          <w:b/>
          <w:sz w:val="22"/>
        </w:rPr>
        <w:t xml:space="preserve">listed </w:t>
      </w:r>
      <w:r w:rsidRPr="00BC34B0">
        <w:rPr>
          <w:rFonts w:ascii="Arial Narrow" w:hAnsi="Arial Narrow"/>
          <w:b/>
          <w:sz w:val="22"/>
        </w:rPr>
        <w:t xml:space="preserve">criteria is addressed </w:t>
      </w:r>
      <w:r>
        <w:rPr>
          <w:rFonts w:ascii="Arial Narrow" w:hAnsi="Arial Narrow"/>
          <w:b/>
          <w:sz w:val="22"/>
        </w:rPr>
        <w:t xml:space="preserve">adequately </w:t>
      </w:r>
      <w:r w:rsidRPr="00BC34B0">
        <w:rPr>
          <w:rFonts w:ascii="Arial Narrow" w:hAnsi="Arial Narrow"/>
          <w:b/>
          <w:sz w:val="22"/>
        </w:rPr>
        <w:t>in the proposal.</w:t>
      </w:r>
    </w:p>
    <w:tbl>
      <w:tblPr>
        <w:tblStyle w:val="TableGrid"/>
        <w:tblW w:w="0" w:type="auto"/>
        <w:tblLayout w:type="fixed"/>
        <w:tblLook w:val="04A0" w:firstRow="1" w:lastRow="0" w:firstColumn="1" w:lastColumn="0" w:noHBand="0" w:noVBand="1"/>
      </w:tblPr>
      <w:tblGrid>
        <w:gridCol w:w="7128"/>
        <w:gridCol w:w="990"/>
        <w:gridCol w:w="6585"/>
      </w:tblGrid>
      <w:tr w:rsidR="00C52EF9" w14:paraId="5776A1D5" w14:textId="77777777" w:rsidTr="00C94CFC">
        <w:trPr>
          <w:trHeight w:val="287"/>
        </w:trPr>
        <w:tc>
          <w:tcPr>
            <w:tcW w:w="7128" w:type="dxa"/>
          </w:tcPr>
          <w:p w14:paraId="10244747" w14:textId="77777777" w:rsidR="00C52EF9" w:rsidRDefault="00C52EF9" w:rsidP="00C52EF9">
            <w:pPr>
              <w:spacing w:after="120"/>
              <w:jc w:val="center"/>
              <w:rPr>
                <w:rFonts w:ascii="Arial Narrow" w:hAnsi="Arial Narrow"/>
                <w:b/>
                <w:sz w:val="22"/>
              </w:rPr>
            </w:pPr>
            <w:r>
              <w:rPr>
                <w:rFonts w:ascii="Arial Narrow" w:hAnsi="Arial Narrow"/>
                <w:b/>
                <w:sz w:val="22"/>
              </w:rPr>
              <w:t>GUIDELINE</w:t>
            </w:r>
          </w:p>
        </w:tc>
        <w:tc>
          <w:tcPr>
            <w:tcW w:w="7575" w:type="dxa"/>
            <w:gridSpan w:val="2"/>
          </w:tcPr>
          <w:p w14:paraId="5ACF22CB" w14:textId="77777777" w:rsidR="00C52EF9" w:rsidRDefault="00C52EF9" w:rsidP="00C52EF9">
            <w:pPr>
              <w:spacing w:after="120"/>
              <w:jc w:val="center"/>
              <w:rPr>
                <w:rFonts w:ascii="Arial Narrow" w:hAnsi="Arial Narrow"/>
                <w:b/>
                <w:sz w:val="22"/>
              </w:rPr>
            </w:pPr>
            <w:r>
              <w:rPr>
                <w:rFonts w:ascii="Arial Narrow" w:hAnsi="Arial Narrow"/>
                <w:b/>
                <w:sz w:val="22"/>
              </w:rPr>
              <w:t>SCORE AND COMMENTS</w:t>
            </w:r>
          </w:p>
        </w:tc>
      </w:tr>
      <w:tr w:rsidR="00C94CFC" w14:paraId="1E155A84" w14:textId="77777777" w:rsidTr="00C94CFC">
        <w:trPr>
          <w:trHeight w:val="4040"/>
        </w:trPr>
        <w:tc>
          <w:tcPr>
            <w:tcW w:w="7128" w:type="dxa"/>
          </w:tcPr>
          <w:p w14:paraId="7D2B4B48" w14:textId="77777777" w:rsidR="00C52EF9" w:rsidRPr="00B03D2A" w:rsidRDefault="003A04C3" w:rsidP="003A04C3">
            <w:pPr>
              <w:spacing w:after="120"/>
              <w:rPr>
                <w:rFonts w:ascii="Arial Narrow" w:hAnsi="Arial Narrow"/>
                <w:b/>
                <w:sz w:val="22"/>
                <w:u w:val="single"/>
              </w:rPr>
            </w:pPr>
            <w:r>
              <w:rPr>
                <w:rFonts w:ascii="Arial Narrow" w:hAnsi="Arial Narrow"/>
                <w:b/>
                <w:sz w:val="22"/>
              </w:rPr>
              <w:t xml:space="preserve">1.  </w:t>
            </w:r>
            <w:r w:rsidR="00C52EF9" w:rsidRPr="00B03D2A">
              <w:rPr>
                <w:rFonts w:ascii="Arial Narrow" w:hAnsi="Arial Narrow"/>
                <w:b/>
                <w:sz w:val="22"/>
                <w:u w:val="single"/>
              </w:rPr>
              <w:t xml:space="preserve">PROJECT </w:t>
            </w:r>
            <w:r w:rsidR="00C52EF9" w:rsidRPr="003A04C3">
              <w:rPr>
                <w:rFonts w:ascii="Arial Narrow" w:hAnsi="Arial Narrow"/>
                <w:b/>
                <w:bCs/>
                <w:caps/>
                <w:sz w:val="22"/>
                <w:szCs w:val="22"/>
                <w:u w:val="single"/>
              </w:rPr>
              <w:t>SUMMARY</w:t>
            </w:r>
          </w:p>
          <w:p w14:paraId="00F4005F" w14:textId="77777777" w:rsidR="00E32106" w:rsidRPr="00C94CFC" w:rsidRDefault="00E32106" w:rsidP="00E32106">
            <w:pPr>
              <w:pStyle w:val="ListParagraph"/>
              <w:spacing w:after="0"/>
              <w:ind w:left="187"/>
              <w:contextualSpacing w:val="0"/>
              <w:rPr>
                <w:rFonts w:ascii="Arial Narrow" w:hAnsi="Arial Narrow"/>
                <w:sz w:val="22"/>
                <w:szCs w:val="22"/>
              </w:rPr>
            </w:pPr>
            <w:r w:rsidRPr="00C94CFC">
              <w:rPr>
                <w:rFonts w:ascii="Arial Narrow" w:hAnsi="Arial Narrow"/>
                <w:b/>
                <w:sz w:val="22"/>
                <w:szCs w:val="22"/>
              </w:rPr>
              <w:t xml:space="preserve">0 Point </w:t>
            </w:r>
          </w:p>
          <w:p w14:paraId="2BBEEFB0" w14:textId="5D53677E"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Inadequate description of actions</w:t>
            </w:r>
            <w:r w:rsidR="008435F7">
              <w:rPr>
                <w:rFonts w:ascii="Arial Narrow" w:hAnsi="Arial Narrow"/>
                <w:sz w:val="22"/>
                <w:szCs w:val="22"/>
              </w:rPr>
              <w:t xml:space="preserve"> to be taken and</w:t>
            </w:r>
            <w:r w:rsidRPr="00C94CFC">
              <w:rPr>
                <w:rFonts w:ascii="Arial Narrow" w:hAnsi="Arial Narrow"/>
                <w:sz w:val="22"/>
                <w:szCs w:val="22"/>
              </w:rPr>
              <w:t xml:space="preserve"> resources</w:t>
            </w:r>
            <w:r w:rsidR="008435F7">
              <w:rPr>
                <w:rFonts w:ascii="Arial Narrow" w:hAnsi="Arial Narrow"/>
                <w:sz w:val="22"/>
                <w:szCs w:val="22"/>
              </w:rPr>
              <w:t xml:space="preserve"> needed</w:t>
            </w:r>
            <w:r w:rsidRPr="00C94CFC">
              <w:rPr>
                <w:rFonts w:ascii="Arial Narrow" w:hAnsi="Arial Narrow"/>
                <w:sz w:val="22"/>
                <w:szCs w:val="22"/>
              </w:rPr>
              <w:t xml:space="preserve"> </w:t>
            </w:r>
            <w:r w:rsidRPr="00C94CFC">
              <w:rPr>
                <w:rFonts w:ascii="Arial Narrow" w:hAnsi="Arial Narrow"/>
                <w:sz w:val="22"/>
                <w:szCs w:val="22"/>
                <w:u w:val="single"/>
              </w:rPr>
              <w:t>and/or</w:t>
            </w:r>
            <w:r w:rsidRPr="00C94CFC">
              <w:rPr>
                <w:rFonts w:ascii="Arial Narrow" w:hAnsi="Arial Narrow"/>
                <w:sz w:val="22"/>
                <w:szCs w:val="22"/>
              </w:rPr>
              <w:t xml:space="preserve"> </w:t>
            </w:r>
          </w:p>
          <w:p w14:paraId="56FE0F19" w14:textId="033BD56C"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Little or no data </w:t>
            </w:r>
            <w:r w:rsidR="008435F7">
              <w:rPr>
                <w:rFonts w:ascii="Arial Narrow" w:hAnsi="Arial Narrow"/>
                <w:sz w:val="22"/>
                <w:szCs w:val="22"/>
              </w:rPr>
              <w:t>supporting need for project</w:t>
            </w:r>
            <w:r w:rsidRPr="00C94CFC">
              <w:rPr>
                <w:rFonts w:ascii="Arial Narrow" w:hAnsi="Arial Narrow"/>
                <w:sz w:val="22"/>
                <w:szCs w:val="22"/>
              </w:rPr>
              <w:t xml:space="preserve"> </w:t>
            </w:r>
            <w:r w:rsidR="008435F7" w:rsidRPr="00C94CFC">
              <w:rPr>
                <w:rFonts w:ascii="Arial Narrow" w:hAnsi="Arial Narrow"/>
                <w:sz w:val="22"/>
                <w:szCs w:val="22"/>
              </w:rPr>
              <w:t xml:space="preserve">presented and discussed </w:t>
            </w:r>
            <w:r w:rsidRPr="00C94CFC">
              <w:rPr>
                <w:rFonts w:ascii="Arial Narrow" w:hAnsi="Arial Narrow"/>
                <w:sz w:val="22"/>
                <w:szCs w:val="22"/>
                <w:u w:val="single"/>
              </w:rPr>
              <w:t>and/or</w:t>
            </w:r>
          </w:p>
          <w:p w14:paraId="6B962774" w14:textId="77777777"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Inadequate explanation re shortening of time </w:t>
            </w:r>
            <w:r w:rsidRPr="00C94CFC">
              <w:rPr>
                <w:rFonts w:ascii="Arial Narrow" w:hAnsi="Arial Narrow"/>
                <w:sz w:val="22"/>
                <w:szCs w:val="22"/>
                <w:u w:val="single"/>
              </w:rPr>
              <w:t>and/or</w:t>
            </w:r>
          </w:p>
          <w:p w14:paraId="7A748EEA" w14:textId="77777777" w:rsidR="00E32106" w:rsidRPr="00C94CFC" w:rsidRDefault="00E32106" w:rsidP="008435F7">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If continuation project, failure to include prior year’s outcomes.</w:t>
            </w:r>
          </w:p>
          <w:p w14:paraId="649B97EC" w14:textId="77777777" w:rsidR="00E32106" w:rsidRPr="00C94CFC" w:rsidRDefault="00E32106" w:rsidP="00E32106">
            <w:pPr>
              <w:pStyle w:val="ListParagraph"/>
              <w:spacing w:after="0"/>
              <w:ind w:left="187"/>
              <w:contextualSpacing w:val="0"/>
              <w:rPr>
                <w:rFonts w:ascii="Arial Narrow" w:hAnsi="Arial Narrow"/>
                <w:sz w:val="22"/>
                <w:szCs w:val="22"/>
              </w:rPr>
            </w:pPr>
            <w:r w:rsidRPr="00C94CFC">
              <w:rPr>
                <w:rFonts w:ascii="Arial Narrow" w:hAnsi="Arial Narrow"/>
                <w:b/>
                <w:sz w:val="22"/>
                <w:szCs w:val="22"/>
              </w:rPr>
              <w:t xml:space="preserve">1 Point </w:t>
            </w:r>
          </w:p>
          <w:p w14:paraId="40202EBF" w14:textId="620D5780"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Adequate description of actions</w:t>
            </w:r>
            <w:r w:rsidR="008435F7">
              <w:rPr>
                <w:rFonts w:ascii="Arial Narrow" w:hAnsi="Arial Narrow"/>
                <w:sz w:val="22"/>
                <w:szCs w:val="22"/>
              </w:rPr>
              <w:t xml:space="preserve"> to be taken</w:t>
            </w:r>
            <w:r w:rsidRPr="00C94CFC">
              <w:rPr>
                <w:rFonts w:ascii="Arial Narrow" w:hAnsi="Arial Narrow"/>
                <w:sz w:val="22"/>
                <w:szCs w:val="22"/>
              </w:rPr>
              <w:t xml:space="preserve"> and resources</w:t>
            </w:r>
            <w:r w:rsidR="008435F7">
              <w:rPr>
                <w:rFonts w:ascii="Arial Narrow" w:hAnsi="Arial Narrow"/>
                <w:sz w:val="22"/>
                <w:szCs w:val="22"/>
              </w:rPr>
              <w:t xml:space="preserve"> needed</w:t>
            </w:r>
            <w:r w:rsidRPr="00C94CFC">
              <w:rPr>
                <w:rFonts w:ascii="Arial Narrow" w:hAnsi="Arial Narrow"/>
                <w:sz w:val="22"/>
                <w:szCs w:val="22"/>
              </w:rPr>
              <w:t xml:space="preserve"> </w:t>
            </w:r>
            <w:r w:rsidRPr="00C94CFC">
              <w:rPr>
                <w:rFonts w:ascii="Arial Narrow" w:hAnsi="Arial Narrow"/>
                <w:sz w:val="22"/>
                <w:szCs w:val="22"/>
                <w:u w:val="single"/>
              </w:rPr>
              <w:t>and</w:t>
            </w:r>
          </w:p>
          <w:p w14:paraId="2DAE3273" w14:textId="2468B87C" w:rsidR="00E32106" w:rsidRPr="00C94CFC" w:rsidRDefault="00E32106" w:rsidP="00E32106">
            <w:pPr>
              <w:numPr>
                <w:ilvl w:val="0"/>
                <w:numId w:val="10"/>
              </w:numPr>
              <w:tabs>
                <w:tab w:val="left" w:pos="162"/>
              </w:tabs>
              <w:spacing w:after="0"/>
              <w:ind w:left="162" w:hanging="162"/>
              <w:rPr>
                <w:rFonts w:ascii="Arial Narrow" w:hAnsi="Arial Narrow"/>
                <w:sz w:val="22"/>
                <w:szCs w:val="22"/>
                <w:u w:val="single"/>
              </w:rPr>
            </w:pPr>
            <w:r w:rsidRPr="00C94CFC">
              <w:rPr>
                <w:rFonts w:ascii="Arial Narrow" w:hAnsi="Arial Narrow"/>
                <w:sz w:val="22"/>
                <w:szCs w:val="22"/>
              </w:rPr>
              <w:t xml:space="preserve">Adequate data </w:t>
            </w:r>
            <w:r w:rsidR="008435F7">
              <w:rPr>
                <w:rFonts w:ascii="Arial Narrow" w:hAnsi="Arial Narrow"/>
                <w:sz w:val="22"/>
                <w:szCs w:val="22"/>
              </w:rPr>
              <w:t xml:space="preserve">supporting need for project </w:t>
            </w:r>
            <w:r w:rsidRPr="00C94CFC">
              <w:rPr>
                <w:rFonts w:ascii="Arial Narrow" w:hAnsi="Arial Narrow"/>
                <w:sz w:val="22"/>
                <w:szCs w:val="22"/>
              </w:rPr>
              <w:t xml:space="preserve">presented and discussed </w:t>
            </w:r>
            <w:r w:rsidRPr="00C94CFC">
              <w:rPr>
                <w:rFonts w:ascii="Arial Narrow" w:hAnsi="Arial Narrow"/>
                <w:sz w:val="22"/>
                <w:szCs w:val="22"/>
                <w:u w:val="single"/>
              </w:rPr>
              <w:t>and</w:t>
            </w:r>
          </w:p>
          <w:p w14:paraId="0ED2302F" w14:textId="77777777"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Adequate explanation re shortening of time </w:t>
            </w:r>
            <w:r w:rsidRPr="00C94CFC">
              <w:rPr>
                <w:rFonts w:ascii="Arial Narrow" w:hAnsi="Arial Narrow"/>
                <w:sz w:val="22"/>
                <w:szCs w:val="22"/>
                <w:u w:val="single"/>
              </w:rPr>
              <w:t>and</w:t>
            </w:r>
          </w:p>
          <w:p w14:paraId="308F3CB6" w14:textId="356E0F7A" w:rsidR="00E32106" w:rsidRPr="00C94CFC" w:rsidRDefault="00E32106" w:rsidP="008435F7">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If continua</w:t>
            </w:r>
            <w:r w:rsidR="008435F7">
              <w:rPr>
                <w:rFonts w:ascii="Arial Narrow" w:hAnsi="Arial Narrow"/>
                <w:sz w:val="22"/>
                <w:szCs w:val="22"/>
              </w:rPr>
              <w:t>tion project, adequate inclusion</w:t>
            </w:r>
            <w:r w:rsidRPr="00C94CFC">
              <w:rPr>
                <w:rFonts w:ascii="Arial Narrow" w:hAnsi="Arial Narrow"/>
                <w:sz w:val="22"/>
                <w:szCs w:val="22"/>
              </w:rPr>
              <w:t xml:space="preserve"> of prior year’s outcomes.</w:t>
            </w:r>
          </w:p>
          <w:p w14:paraId="0218F075" w14:textId="77777777" w:rsidR="00E32106" w:rsidRPr="00C94CFC" w:rsidRDefault="00E32106" w:rsidP="00E32106">
            <w:pPr>
              <w:pStyle w:val="ListParagraph"/>
              <w:spacing w:after="0"/>
              <w:ind w:left="187"/>
              <w:contextualSpacing w:val="0"/>
              <w:rPr>
                <w:rFonts w:ascii="Arial Narrow" w:hAnsi="Arial Narrow"/>
                <w:sz w:val="22"/>
                <w:szCs w:val="22"/>
              </w:rPr>
            </w:pPr>
            <w:r w:rsidRPr="00C94CFC">
              <w:rPr>
                <w:rFonts w:ascii="Arial Narrow" w:hAnsi="Arial Narrow"/>
                <w:b/>
                <w:sz w:val="22"/>
                <w:szCs w:val="22"/>
              </w:rPr>
              <w:t xml:space="preserve">2 Points  </w:t>
            </w:r>
          </w:p>
          <w:p w14:paraId="11CD5FEB" w14:textId="257B7F85" w:rsidR="00E32106" w:rsidRPr="00C94CFC" w:rsidRDefault="00B03D2A"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More than </w:t>
            </w:r>
            <w:r w:rsidR="00E32106" w:rsidRPr="00C94CFC">
              <w:rPr>
                <w:rFonts w:ascii="Arial Narrow" w:hAnsi="Arial Narrow"/>
                <w:sz w:val="22"/>
                <w:szCs w:val="22"/>
              </w:rPr>
              <w:t xml:space="preserve">adequate description of actions </w:t>
            </w:r>
            <w:r w:rsidR="008435F7">
              <w:rPr>
                <w:rFonts w:ascii="Arial Narrow" w:hAnsi="Arial Narrow"/>
                <w:sz w:val="22"/>
                <w:szCs w:val="22"/>
              </w:rPr>
              <w:t xml:space="preserve">to be taken </w:t>
            </w:r>
            <w:r w:rsidR="00E32106" w:rsidRPr="00C94CFC">
              <w:rPr>
                <w:rFonts w:ascii="Arial Narrow" w:hAnsi="Arial Narrow"/>
                <w:sz w:val="22"/>
                <w:szCs w:val="22"/>
              </w:rPr>
              <w:t xml:space="preserve">and resources </w:t>
            </w:r>
            <w:r w:rsidR="00E32106" w:rsidRPr="00C94CFC">
              <w:rPr>
                <w:rFonts w:ascii="Arial Narrow" w:hAnsi="Arial Narrow"/>
                <w:sz w:val="22"/>
                <w:szCs w:val="22"/>
                <w:u w:val="single"/>
              </w:rPr>
              <w:t>and</w:t>
            </w:r>
          </w:p>
          <w:p w14:paraId="0EE582AF" w14:textId="71F99923" w:rsidR="00E32106" w:rsidRPr="00C94CFC" w:rsidRDefault="00E32106" w:rsidP="00E32106">
            <w:pPr>
              <w:numPr>
                <w:ilvl w:val="0"/>
                <w:numId w:val="10"/>
              </w:numPr>
              <w:tabs>
                <w:tab w:val="left" w:pos="162"/>
              </w:tabs>
              <w:spacing w:after="0"/>
              <w:ind w:left="162" w:hanging="162"/>
              <w:rPr>
                <w:rFonts w:ascii="Arial Narrow" w:hAnsi="Arial Narrow"/>
                <w:sz w:val="22"/>
                <w:szCs w:val="22"/>
                <w:u w:val="single"/>
              </w:rPr>
            </w:pPr>
            <w:r w:rsidRPr="00C94CFC">
              <w:rPr>
                <w:rFonts w:ascii="Arial Narrow" w:hAnsi="Arial Narrow"/>
                <w:sz w:val="22"/>
                <w:szCs w:val="22"/>
              </w:rPr>
              <w:t xml:space="preserve">More than adequate data </w:t>
            </w:r>
            <w:r w:rsidR="008435F7">
              <w:rPr>
                <w:rFonts w:ascii="Arial Narrow" w:hAnsi="Arial Narrow"/>
                <w:sz w:val="22"/>
                <w:szCs w:val="22"/>
              </w:rPr>
              <w:t xml:space="preserve">supporting need for project </w:t>
            </w:r>
            <w:r w:rsidRPr="00C94CFC">
              <w:rPr>
                <w:rFonts w:ascii="Arial Narrow" w:hAnsi="Arial Narrow"/>
                <w:sz w:val="22"/>
                <w:szCs w:val="22"/>
              </w:rPr>
              <w:t xml:space="preserve">presented and discussed </w:t>
            </w:r>
            <w:r w:rsidRPr="00C94CFC">
              <w:rPr>
                <w:rFonts w:ascii="Arial Narrow" w:hAnsi="Arial Narrow"/>
                <w:sz w:val="22"/>
                <w:szCs w:val="22"/>
                <w:u w:val="single"/>
              </w:rPr>
              <w:t>and</w:t>
            </w:r>
          </w:p>
          <w:p w14:paraId="15D3228F" w14:textId="77777777" w:rsidR="00E32106" w:rsidRPr="00C94CFC" w:rsidRDefault="00E32106" w:rsidP="00E32106">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More than adequate explanation re shortening of time </w:t>
            </w:r>
            <w:r w:rsidRPr="00C94CFC">
              <w:rPr>
                <w:rFonts w:ascii="Arial Narrow" w:hAnsi="Arial Narrow"/>
                <w:sz w:val="22"/>
                <w:szCs w:val="22"/>
                <w:u w:val="single"/>
              </w:rPr>
              <w:t>and</w:t>
            </w:r>
          </w:p>
          <w:p w14:paraId="5FE17727" w14:textId="00362960" w:rsidR="00E32106" w:rsidRDefault="00E32106" w:rsidP="008435F7">
            <w:pPr>
              <w:numPr>
                <w:ilvl w:val="0"/>
                <w:numId w:val="10"/>
              </w:numPr>
              <w:tabs>
                <w:tab w:val="left" w:pos="162"/>
              </w:tabs>
              <w:spacing w:after="0"/>
              <w:ind w:left="162" w:hanging="162"/>
              <w:rPr>
                <w:rFonts w:ascii="Arial Narrow" w:hAnsi="Arial Narrow"/>
                <w:sz w:val="20"/>
              </w:rPr>
            </w:pPr>
            <w:r w:rsidRPr="00C94CFC">
              <w:rPr>
                <w:rFonts w:ascii="Arial Narrow" w:hAnsi="Arial Narrow"/>
                <w:sz w:val="22"/>
                <w:szCs w:val="22"/>
              </w:rPr>
              <w:t xml:space="preserve">If continuation project, </w:t>
            </w:r>
            <w:r w:rsidR="008435F7">
              <w:rPr>
                <w:rFonts w:ascii="Arial Narrow" w:hAnsi="Arial Narrow"/>
                <w:sz w:val="22"/>
                <w:szCs w:val="22"/>
              </w:rPr>
              <w:t xml:space="preserve">more than </w:t>
            </w:r>
            <w:r w:rsidRPr="00C94CFC">
              <w:rPr>
                <w:rFonts w:ascii="Arial Narrow" w:hAnsi="Arial Narrow"/>
                <w:sz w:val="22"/>
                <w:szCs w:val="22"/>
              </w:rPr>
              <w:t>adequate inclusion of prior year’s outcomes.</w:t>
            </w:r>
          </w:p>
          <w:p w14:paraId="67A4FDA4" w14:textId="77777777" w:rsidR="00C94CFC" w:rsidRPr="00E32106" w:rsidRDefault="00C94CFC" w:rsidP="00E32106">
            <w:pPr>
              <w:pStyle w:val="ListParagraph"/>
              <w:spacing w:after="120"/>
              <w:ind w:left="180"/>
              <w:rPr>
                <w:rFonts w:ascii="Arial Narrow" w:hAnsi="Arial Narrow"/>
                <w:sz w:val="20"/>
              </w:rPr>
            </w:pPr>
          </w:p>
        </w:tc>
        <w:tc>
          <w:tcPr>
            <w:tcW w:w="990" w:type="dxa"/>
          </w:tcPr>
          <w:p w14:paraId="3FA35AB0" w14:textId="77777777" w:rsidR="00C52EF9" w:rsidRDefault="00E32106" w:rsidP="00642D70">
            <w:pPr>
              <w:spacing w:after="120"/>
              <w:rPr>
                <w:rFonts w:ascii="Arial Narrow" w:hAnsi="Arial Narrow"/>
                <w:b/>
                <w:sz w:val="22"/>
              </w:rPr>
            </w:pPr>
            <w:r>
              <w:rPr>
                <w:rFonts w:ascii="Arial Narrow" w:hAnsi="Arial Narrow"/>
                <w:b/>
                <w:sz w:val="22"/>
              </w:rPr>
              <w:t>SCORE</w:t>
            </w:r>
          </w:p>
        </w:tc>
        <w:tc>
          <w:tcPr>
            <w:tcW w:w="6585" w:type="dxa"/>
          </w:tcPr>
          <w:p w14:paraId="78DAF12B" w14:textId="77777777" w:rsidR="00C52EF9" w:rsidRDefault="00E32106" w:rsidP="00642D70">
            <w:pPr>
              <w:spacing w:after="120"/>
              <w:rPr>
                <w:rFonts w:ascii="Arial Narrow" w:hAnsi="Arial Narrow"/>
                <w:b/>
                <w:sz w:val="22"/>
              </w:rPr>
            </w:pPr>
            <w:r>
              <w:rPr>
                <w:rFonts w:ascii="Arial Narrow" w:hAnsi="Arial Narrow"/>
                <w:b/>
                <w:sz w:val="22"/>
              </w:rPr>
              <w:t>RECOMMENDATIONS/RATIONALE</w:t>
            </w:r>
          </w:p>
          <w:p w14:paraId="0262F9A8" w14:textId="77777777" w:rsidR="00C52EF9" w:rsidRDefault="00C52EF9" w:rsidP="00642D70">
            <w:pPr>
              <w:spacing w:after="120"/>
              <w:rPr>
                <w:rFonts w:ascii="Arial Narrow" w:hAnsi="Arial Narrow"/>
                <w:b/>
                <w:sz w:val="22"/>
              </w:rPr>
            </w:pPr>
          </w:p>
          <w:p w14:paraId="2A105F66" w14:textId="77777777" w:rsidR="00C52EF9" w:rsidRDefault="00C52EF9" w:rsidP="00642D70">
            <w:pPr>
              <w:spacing w:after="120"/>
              <w:rPr>
                <w:rFonts w:ascii="Arial Narrow" w:hAnsi="Arial Narrow"/>
                <w:b/>
                <w:sz w:val="22"/>
              </w:rPr>
            </w:pPr>
          </w:p>
          <w:p w14:paraId="51289CD4" w14:textId="77777777" w:rsidR="00C52EF9" w:rsidRDefault="00C52EF9" w:rsidP="00642D70">
            <w:pPr>
              <w:spacing w:after="120"/>
              <w:rPr>
                <w:rFonts w:ascii="Arial Narrow" w:hAnsi="Arial Narrow"/>
                <w:b/>
                <w:sz w:val="22"/>
              </w:rPr>
            </w:pPr>
          </w:p>
        </w:tc>
      </w:tr>
      <w:tr w:rsidR="00C94CFC" w14:paraId="2483A254" w14:textId="77777777" w:rsidTr="00C94CFC">
        <w:tc>
          <w:tcPr>
            <w:tcW w:w="7128" w:type="dxa"/>
          </w:tcPr>
          <w:p w14:paraId="343E4A34" w14:textId="77777777" w:rsidR="00E32106" w:rsidRPr="00B03D2A" w:rsidRDefault="003A04C3" w:rsidP="003A04C3">
            <w:pPr>
              <w:spacing w:after="120"/>
              <w:rPr>
                <w:rFonts w:ascii="Arial Narrow" w:hAnsi="Arial Narrow"/>
                <w:b/>
                <w:bCs/>
                <w:caps/>
                <w:sz w:val="22"/>
                <w:szCs w:val="22"/>
                <w:u w:val="single"/>
              </w:rPr>
            </w:pPr>
            <w:r>
              <w:rPr>
                <w:rFonts w:ascii="Arial Narrow" w:hAnsi="Arial Narrow"/>
                <w:b/>
                <w:bCs/>
                <w:caps/>
                <w:sz w:val="22"/>
                <w:szCs w:val="22"/>
              </w:rPr>
              <w:t xml:space="preserve">2.  </w:t>
            </w:r>
            <w:r w:rsidR="00E32106" w:rsidRPr="00B03D2A">
              <w:rPr>
                <w:rFonts w:ascii="Arial Narrow" w:hAnsi="Arial Narrow"/>
                <w:b/>
                <w:bCs/>
                <w:caps/>
                <w:sz w:val="22"/>
                <w:szCs w:val="22"/>
                <w:u w:val="single"/>
              </w:rPr>
              <w:t>Effectiveness indicators/ outcomes and benchmarks</w:t>
            </w:r>
          </w:p>
          <w:p w14:paraId="54B174F9" w14:textId="77777777" w:rsidR="00B03D2A" w:rsidRPr="00C94CFC" w:rsidRDefault="00B03D2A" w:rsidP="00B03D2A">
            <w:pPr>
              <w:pStyle w:val="ListParagraph"/>
              <w:spacing w:after="0"/>
              <w:ind w:left="187"/>
              <w:contextualSpacing w:val="0"/>
              <w:rPr>
                <w:rFonts w:ascii="Arial Narrow" w:hAnsi="Arial Narrow"/>
                <w:sz w:val="22"/>
                <w:szCs w:val="22"/>
              </w:rPr>
            </w:pPr>
            <w:r w:rsidRPr="00C94CFC">
              <w:rPr>
                <w:rFonts w:ascii="Arial Narrow" w:hAnsi="Arial Narrow"/>
                <w:b/>
                <w:sz w:val="22"/>
                <w:szCs w:val="22"/>
              </w:rPr>
              <w:t xml:space="preserve">0 Point </w:t>
            </w:r>
          </w:p>
          <w:p w14:paraId="36E14442" w14:textId="77777777" w:rsidR="00B03D2A" w:rsidRPr="00C94CFC" w:rsidRDefault="00B03D2A" w:rsidP="00B03D2A">
            <w:pPr>
              <w:numPr>
                <w:ilvl w:val="0"/>
                <w:numId w:val="10"/>
              </w:numPr>
              <w:tabs>
                <w:tab w:val="left" w:pos="162"/>
              </w:tabs>
              <w:spacing w:after="0"/>
              <w:ind w:left="162" w:hanging="162"/>
              <w:rPr>
                <w:rFonts w:ascii="Arial Narrow" w:hAnsi="Arial Narrow"/>
                <w:b/>
                <w:sz w:val="22"/>
                <w:szCs w:val="22"/>
              </w:rPr>
            </w:pPr>
            <w:r w:rsidRPr="00C94CFC">
              <w:rPr>
                <w:rFonts w:ascii="Arial Narrow" w:hAnsi="Arial Narrow"/>
                <w:sz w:val="22"/>
                <w:szCs w:val="22"/>
              </w:rPr>
              <w:t xml:space="preserve">Lack of clarity or consistency re effectiveness indicators/outcomes </w:t>
            </w:r>
            <w:r w:rsidRPr="00C94CFC">
              <w:rPr>
                <w:rFonts w:ascii="Arial Narrow" w:hAnsi="Arial Narrow"/>
                <w:sz w:val="22"/>
                <w:szCs w:val="22"/>
                <w:u w:val="single"/>
              </w:rPr>
              <w:t>and/or</w:t>
            </w:r>
          </w:p>
          <w:p w14:paraId="7B045C9C" w14:textId="77777777" w:rsidR="00E32106" w:rsidRPr="00C94CFC" w:rsidRDefault="00B03D2A" w:rsidP="00B03D2A">
            <w:pPr>
              <w:numPr>
                <w:ilvl w:val="0"/>
                <w:numId w:val="10"/>
              </w:numPr>
              <w:tabs>
                <w:tab w:val="left" w:pos="162"/>
              </w:tabs>
              <w:spacing w:after="0"/>
              <w:ind w:left="162" w:hanging="162"/>
              <w:rPr>
                <w:rFonts w:ascii="Arial Narrow" w:hAnsi="Arial Narrow"/>
                <w:b/>
                <w:sz w:val="22"/>
                <w:szCs w:val="22"/>
              </w:rPr>
            </w:pPr>
            <w:r w:rsidRPr="00C94CFC">
              <w:rPr>
                <w:rFonts w:ascii="Arial Narrow" w:hAnsi="Arial Narrow"/>
                <w:sz w:val="22"/>
                <w:szCs w:val="22"/>
              </w:rPr>
              <w:t>Lack of clarity or consistency re benchmarks (numeric and percentage)</w:t>
            </w:r>
          </w:p>
          <w:p w14:paraId="7161B532" w14:textId="77777777" w:rsidR="00B03D2A" w:rsidRPr="00C94CFC" w:rsidRDefault="00B03D2A" w:rsidP="00B03D2A">
            <w:pPr>
              <w:pStyle w:val="ListParagraph"/>
              <w:spacing w:after="0"/>
              <w:ind w:left="187"/>
              <w:contextualSpacing w:val="0"/>
              <w:rPr>
                <w:rFonts w:ascii="Arial Narrow" w:hAnsi="Arial Narrow"/>
                <w:sz w:val="22"/>
                <w:szCs w:val="22"/>
              </w:rPr>
            </w:pPr>
            <w:r w:rsidRPr="00C94CFC">
              <w:rPr>
                <w:rFonts w:ascii="Arial Narrow" w:hAnsi="Arial Narrow"/>
                <w:b/>
                <w:sz w:val="22"/>
                <w:szCs w:val="22"/>
              </w:rPr>
              <w:t xml:space="preserve">1 Point </w:t>
            </w:r>
          </w:p>
          <w:p w14:paraId="4C7127FD" w14:textId="77777777" w:rsidR="00B03D2A" w:rsidRPr="00C94CFC" w:rsidRDefault="00B03D2A" w:rsidP="00B03D2A">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Adequate explanation of effectiveness indicators/outcomes </w:t>
            </w:r>
            <w:r w:rsidRPr="00C94CFC">
              <w:rPr>
                <w:rFonts w:ascii="Arial Narrow" w:hAnsi="Arial Narrow"/>
                <w:sz w:val="22"/>
                <w:szCs w:val="22"/>
                <w:u w:val="single"/>
              </w:rPr>
              <w:t>and</w:t>
            </w:r>
          </w:p>
          <w:p w14:paraId="2C17F33F" w14:textId="77777777" w:rsidR="00B03D2A" w:rsidRPr="00C94CFC" w:rsidRDefault="00B03D2A" w:rsidP="00B03D2A">
            <w:pPr>
              <w:numPr>
                <w:ilvl w:val="0"/>
                <w:numId w:val="10"/>
              </w:numPr>
              <w:tabs>
                <w:tab w:val="left" w:pos="162"/>
              </w:tabs>
              <w:spacing w:after="0"/>
              <w:ind w:left="162" w:hanging="162"/>
              <w:rPr>
                <w:rFonts w:ascii="Arial Narrow" w:hAnsi="Arial Narrow"/>
                <w:b/>
                <w:sz w:val="22"/>
                <w:szCs w:val="22"/>
              </w:rPr>
            </w:pPr>
            <w:r w:rsidRPr="00C94CFC">
              <w:rPr>
                <w:rFonts w:ascii="Arial Narrow" w:hAnsi="Arial Narrow"/>
                <w:sz w:val="22"/>
                <w:szCs w:val="22"/>
              </w:rPr>
              <w:t xml:space="preserve"> Adequate explanation of benchmarks (numeric and percentage)</w:t>
            </w:r>
          </w:p>
          <w:p w14:paraId="2DDB85AA" w14:textId="77777777" w:rsidR="00B03D2A" w:rsidRPr="00C94CFC" w:rsidRDefault="00B03D2A" w:rsidP="00B03D2A">
            <w:pPr>
              <w:pStyle w:val="ListParagraph"/>
              <w:spacing w:after="0"/>
              <w:ind w:left="187"/>
              <w:contextualSpacing w:val="0"/>
              <w:rPr>
                <w:rFonts w:ascii="Arial Narrow" w:hAnsi="Arial Narrow"/>
                <w:sz w:val="22"/>
                <w:szCs w:val="22"/>
              </w:rPr>
            </w:pPr>
            <w:r w:rsidRPr="00C94CFC">
              <w:rPr>
                <w:rFonts w:ascii="Arial Narrow" w:hAnsi="Arial Narrow"/>
                <w:b/>
                <w:sz w:val="22"/>
                <w:szCs w:val="22"/>
              </w:rPr>
              <w:t>2 Points</w:t>
            </w:r>
          </w:p>
          <w:p w14:paraId="59A39310" w14:textId="77777777" w:rsidR="00B03D2A" w:rsidRPr="00C94CFC" w:rsidRDefault="00B03D2A" w:rsidP="00B03D2A">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More than adequate explanation of effectiveness indicators/outcomes </w:t>
            </w:r>
            <w:r w:rsidRPr="00C94CFC">
              <w:rPr>
                <w:rFonts w:ascii="Arial Narrow" w:hAnsi="Arial Narrow"/>
                <w:sz w:val="22"/>
                <w:szCs w:val="22"/>
                <w:u w:val="single"/>
              </w:rPr>
              <w:t>and</w:t>
            </w:r>
          </w:p>
          <w:p w14:paraId="734DB183" w14:textId="77777777" w:rsidR="00B03D2A" w:rsidRPr="00C94CFC" w:rsidRDefault="00B03D2A" w:rsidP="00B03D2A">
            <w:pPr>
              <w:numPr>
                <w:ilvl w:val="0"/>
                <w:numId w:val="10"/>
              </w:numPr>
              <w:tabs>
                <w:tab w:val="left" w:pos="162"/>
              </w:tabs>
              <w:spacing w:after="0"/>
              <w:ind w:left="162" w:hanging="162"/>
              <w:rPr>
                <w:rFonts w:ascii="Arial Narrow" w:hAnsi="Arial Narrow"/>
                <w:b/>
                <w:sz w:val="22"/>
                <w:szCs w:val="22"/>
              </w:rPr>
            </w:pPr>
            <w:r w:rsidRPr="00C94CFC">
              <w:rPr>
                <w:rFonts w:ascii="Arial Narrow" w:hAnsi="Arial Narrow"/>
                <w:sz w:val="22"/>
                <w:szCs w:val="22"/>
              </w:rPr>
              <w:t>More than adequate explanation of benchmarks (numeric and percentage)</w:t>
            </w:r>
          </w:p>
          <w:p w14:paraId="069FF397" w14:textId="77777777" w:rsidR="00B03D2A" w:rsidRDefault="00B03D2A" w:rsidP="00B03D2A">
            <w:pPr>
              <w:tabs>
                <w:tab w:val="left" w:pos="162"/>
              </w:tabs>
              <w:spacing w:after="0"/>
              <w:ind w:left="162"/>
              <w:rPr>
                <w:rFonts w:ascii="Arial Narrow" w:hAnsi="Arial Narrow"/>
                <w:b/>
                <w:sz w:val="22"/>
              </w:rPr>
            </w:pPr>
          </w:p>
        </w:tc>
        <w:tc>
          <w:tcPr>
            <w:tcW w:w="990" w:type="dxa"/>
          </w:tcPr>
          <w:p w14:paraId="4150AB37" w14:textId="77777777" w:rsidR="00E32106" w:rsidRDefault="00E32106" w:rsidP="00E32106">
            <w:pPr>
              <w:spacing w:after="120"/>
              <w:rPr>
                <w:rFonts w:ascii="Arial Narrow" w:hAnsi="Arial Narrow"/>
                <w:b/>
                <w:sz w:val="22"/>
              </w:rPr>
            </w:pPr>
            <w:r>
              <w:rPr>
                <w:rFonts w:ascii="Arial Narrow" w:hAnsi="Arial Narrow"/>
                <w:b/>
                <w:sz w:val="22"/>
              </w:rPr>
              <w:t>SCORE</w:t>
            </w:r>
          </w:p>
        </w:tc>
        <w:tc>
          <w:tcPr>
            <w:tcW w:w="6585" w:type="dxa"/>
          </w:tcPr>
          <w:p w14:paraId="4EC54222" w14:textId="77777777" w:rsidR="00E32106" w:rsidRDefault="00E32106" w:rsidP="00E32106">
            <w:pPr>
              <w:spacing w:after="120"/>
              <w:rPr>
                <w:rFonts w:ascii="Arial Narrow" w:hAnsi="Arial Narrow"/>
                <w:b/>
                <w:sz w:val="22"/>
              </w:rPr>
            </w:pPr>
            <w:r>
              <w:rPr>
                <w:rFonts w:ascii="Arial Narrow" w:hAnsi="Arial Narrow"/>
                <w:b/>
                <w:sz w:val="22"/>
              </w:rPr>
              <w:t>RECOMMENDATIONS/RATIONALE</w:t>
            </w:r>
          </w:p>
          <w:p w14:paraId="0086F470" w14:textId="77777777" w:rsidR="00E32106" w:rsidRDefault="00E32106" w:rsidP="00E32106">
            <w:pPr>
              <w:spacing w:after="120"/>
              <w:rPr>
                <w:rFonts w:ascii="Arial Narrow" w:hAnsi="Arial Narrow"/>
                <w:b/>
                <w:sz w:val="22"/>
              </w:rPr>
            </w:pPr>
          </w:p>
          <w:p w14:paraId="545C173F" w14:textId="77777777" w:rsidR="00E32106" w:rsidRDefault="00E32106" w:rsidP="00E32106">
            <w:pPr>
              <w:spacing w:after="120"/>
              <w:rPr>
                <w:rFonts w:ascii="Arial Narrow" w:hAnsi="Arial Narrow"/>
                <w:b/>
                <w:sz w:val="22"/>
              </w:rPr>
            </w:pPr>
          </w:p>
          <w:p w14:paraId="6BF4AC51" w14:textId="77777777" w:rsidR="00E32106" w:rsidRDefault="00E32106" w:rsidP="00E32106">
            <w:pPr>
              <w:spacing w:after="120"/>
              <w:rPr>
                <w:rFonts w:ascii="Arial Narrow" w:hAnsi="Arial Narrow"/>
                <w:b/>
                <w:sz w:val="22"/>
              </w:rPr>
            </w:pPr>
          </w:p>
        </w:tc>
      </w:tr>
      <w:tr w:rsidR="00C94CFC" w14:paraId="6590BE1D" w14:textId="77777777" w:rsidTr="00C94CFC">
        <w:trPr>
          <w:trHeight w:val="1304"/>
        </w:trPr>
        <w:tc>
          <w:tcPr>
            <w:tcW w:w="7128" w:type="dxa"/>
          </w:tcPr>
          <w:p w14:paraId="68F73094" w14:textId="77777777" w:rsidR="00B03D2A" w:rsidRPr="00B03D2A" w:rsidRDefault="003A04C3" w:rsidP="003A04C3">
            <w:pPr>
              <w:spacing w:after="120"/>
              <w:rPr>
                <w:rFonts w:ascii="Arial Narrow" w:hAnsi="Arial Narrow"/>
                <w:b/>
                <w:sz w:val="22"/>
                <w:u w:val="single"/>
              </w:rPr>
            </w:pPr>
            <w:r>
              <w:rPr>
                <w:rFonts w:ascii="Arial Narrow" w:hAnsi="Arial Narrow"/>
                <w:b/>
                <w:bCs/>
                <w:caps/>
                <w:sz w:val="22"/>
                <w:szCs w:val="22"/>
              </w:rPr>
              <w:lastRenderedPageBreak/>
              <w:t xml:space="preserve">3.  </w:t>
            </w:r>
            <w:r w:rsidR="00B03D2A" w:rsidRPr="00B03D2A">
              <w:rPr>
                <w:rFonts w:ascii="Arial Narrow" w:hAnsi="Arial Narrow"/>
                <w:b/>
                <w:bCs/>
                <w:caps/>
                <w:sz w:val="22"/>
                <w:szCs w:val="22"/>
                <w:u w:val="single"/>
              </w:rPr>
              <w:t>BACKGROUND</w:t>
            </w:r>
            <w:r w:rsidR="00B03D2A" w:rsidRPr="00B03D2A">
              <w:rPr>
                <w:rFonts w:ascii="Arial Narrow" w:hAnsi="Arial Narrow"/>
                <w:b/>
                <w:sz w:val="22"/>
                <w:u w:val="single"/>
              </w:rPr>
              <w:t xml:space="preserve"> </w:t>
            </w:r>
            <w:r w:rsidR="00B03D2A" w:rsidRPr="003A04C3">
              <w:rPr>
                <w:rFonts w:ascii="Arial Narrow" w:hAnsi="Arial Narrow"/>
                <w:b/>
                <w:bCs/>
                <w:caps/>
                <w:sz w:val="22"/>
                <w:szCs w:val="22"/>
                <w:u w:val="single"/>
              </w:rPr>
              <w:t>RESEARCH</w:t>
            </w:r>
          </w:p>
          <w:p w14:paraId="6E0F8337" w14:textId="77777777" w:rsidR="00B03D2A" w:rsidRPr="00C94CFC" w:rsidRDefault="00B03D2A" w:rsidP="00B03D2A">
            <w:pPr>
              <w:pStyle w:val="ListParagraph"/>
              <w:spacing w:after="0"/>
              <w:ind w:left="187"/>
              <w:contextualSpacing w:val="0"/>
              <w:rPr>
                <w:rFonts w:ascii="Arial Narrow" w:hAnsi="Arial Narrow"/>
                <w:b/>
                <w:sz w:val="22"/>
                <w:szCs w:val="22"/>
              </w:rPr>
            </w:pPr>
            <w:r w:rsidRPr="00C94CFC">
              <w:rPr>
                <w:rFonts w:ascii="Arial Narrow" w:hAnsi="Arial Narrow"/>
                <w:b/>
                <w:sz w:val="22"/>
                <w:szCs w:val="22"/>
              </w:rPr>
              <w:t xml:space="preserve">0 Point </w:t>
            </w:r>
          </w:p>
          <w:p w14:paraId="6429D2EF" w14:textId="77777777" w:rsidR="00B03D2A" w:rsidRPr="00C94CFC" w:rsidRDefault="00B03D2A" w:rsidP="00B03D2A">
            <w:pPr>
              <w:numPr>
                <w:ilvl w:val="0"/>
                <w:numId w:val="10"/>
              </w:numPr>
              <w:tabs>
                <w:tab w:val="left" w:pos="162"/>
              </w:tabs>
              <w:spacing w:after="0"/>
              <w:ind w:left="187" w:hanging="162"/>
              <w:rPr>
                <w:rFonts w:ascii="Arial Narrow" w:hAnsi="Arial Narrow"/>
                <w:sz w:val="22"/>
                <w:szCs w:val="22"/>
              </w:rPr>
            </w:pPr>
            <w:r w:rsidRPr="00C94CFC">
              <w:rPr>
                <w:rFonts w:ascii="Arial Narrow" w:hAnsi="Arial Narrow"/>
                <w:sz w:val="22"/>
                <w:szCs w:val="22"/>
              </w:rPr>
              <w:t xml:space="preserve">Little or no research presented </w:t>
            </w:r>
            <w:r w:rsidRPr="00C94CFC">
              <w:rPr>
                <w:rFonts w:ascii="Arial Narrow" w:hAnsi="Arial Narrow"/>
                <w:sz w:val="22"/>
                <w:szCs w:val="22"/>
                <w:u w:val="single"/>
              </w:rPr>
              <w:t>and/or</w:t>
            </w:r>
          </w:p>
          <w:p w14:paraId="338E01B4" w14:textId="77777777" w:rsidR="00B03D2A" w:rsidRPr="00C94CFC" w:rsidRDefault="00B03D2A" w:rsidP="00B03D2A">
            <w:pPr>
              <w:numPr>
                <w:ilvl w:val="0"/>
                <w:numId w:val="10"/>
              </w:numPr>
              <w:tabs>
                <w:tab w:val="left" w:pos="162"/>
              </w:tabs>
              <w:spacing w:after="0"/>
              <w:ind w:left="187" w:hanging="162"/>
              <w:rPr>
                <w:rFonts w:ascii="Arial Narrow" w:hAnsi="Arial Narrow"/>
                <w:sz w:val="22"/>
                <w:szCs w:val="22"/>
              </w:rPr>
            </w:pPr>
            <w:r w:rsidRPr="00C94CFC">
              <w:rPr>
                <w:rFonts w:ascii="Arial Narrow" w:hAnsi="Arial Narrow"/>
                <w:sz w:val="22"/>
                <w:szCs w:val="22"/>
              </w:rPr>
              <w:t>Inadequate citation</w:t>
            </w:r>
          </w:p>
          <w:p w14:paraId="69E418ED" w14:textId="77777777" w:rsidR="00B03D2A" w:rsidRPr="00C94CFC" w:rsidRDefault="00B03D2A" w:rsidP="00B03D2A">
            <w:pPr>
              <w:pStyle w:val="ListParagraph"/>
              <w:spacing w:after="0"/>
              <w:ind w:left="187"/>
              <w:contextualSpacing w:val="0"/>
              <w:rPr>
                <w:rFonts w:ascii="Arial Narrow" w:hAnsi="Arial Narrow"/>
                <w:b/>
                <w:i/>
                <w:sz w:val="22"/>
                <w:szCs w:val="22"/>
              </w:rPr>
            </w:pPr>
            <w:r w:rsidRPr="00C94CFC">
              <w:rPr>
                <w:rFonts w:ascii="Arial Narrow" w:hAnsi="Arial Narrow"/>
                <w:b/>
                <w:i/>
                <w:sz w:val="22"/>
                <w:szCs w:val="22"/>
              </w:rPr>
              <w:t xml:space="preserve">1 </w:t>
            </w:r>
            <w:r w:rsidRPr="00C94CFC">
              <w:rPr>
                <w:rFonts w:ascii="Arial Narrow" w:hAnsi="Arial Narrow"/>
                <w:b/>
                <w:sz w:val="22"/>
                <w:szCs w:val="22"/>
              </w:rPr>
              <w:t>point</w:t>
            </w:r>
          </w:p>
          <w:p w14:paraId="6E9D2153" w14:textId="77777777" w:rsidR="00B03D2A" w:rsidRPr="00C94CFC" w:rsidRDefault="00B03D2A" w:rsidP="00B03D2A">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 xml:space="preserve">Adequate research presented </w:t>
            </w:r>
            <w:r w:rsidRPr="00C94CFC">
              <w:rPr>
                <w:rFonts w:ascii="Arial Narrow" w:hAnsi="Arial Narrow"/>
                <w:sz w:val="22"/>
                <w:szCs w:val="22"/>
                <w:u w:val="single"/>
              </w:rPr>
              <w:t>and</w:t>
            </w:r>
            <w:r w:rsidRPr="00C94CFC">
              <w:rPr>
                <w:rFonts w:ascii="Arial Narrow" w:hAnsi="Arial Narrow"/>
                <w:sz w:val="22"/>
                <w:szCs w:val="22"/>
              </w:rPr>
              <w:t xml:space="preserve"> </w:t>
            </w:r>
          </w:p>
          <w:p w14:paraId="1D145634" w14:textId="77777777" w:rsidR="00B03D2A" w:rsidRPr="00C94CFC" w:rsidRDefault="00B03D2A" w:rsidP="00B03D2A">
            <w:pPr>
              <w:numPr>
                <w:ilvl w:val="0"/>
                <w:numId w:val="10"/>
              </w:numPr>
              <w:tabs>
                <w:tab w:val="left" w:pos="162"/>
              </w:tabs>
              <w:spacing w:after="0"/>
              <w:ind w:left="162" w:hanging="162"/>
              <w:rPr>
                <w:rFonts w:ascii="Arial Narrow" w:hAnsi="Arial Narrow"/>
                <w:sz w:val="22"/>
                <w:szCs w:val="22"/>
              </w:rPr>
            </w:pPr>
            <w:r w:rsidRPr="00C94CFC">
              <w:rPr>
                <w:rFonts w:ascii="Arial Narrow" w:hAnsi="Arial Narrow"/>
                <w:sz w:val="22"/>
                <w:szCs w:val="22"/>
              </w:rPr>
              <w:t>Adequate citation</w:t>
            </w:r>
          </w:p>
          <w:p w14:paraId="303BD5D8" w14:textId="77777777" w:rsidR="00C94CFC" w:rsidRPr="00B03D2A" w:rsidRDefault="00C94CFC" w:rsidP="00C94CFC">
            <w:pPr>
              <w:tabs>
                <w:tab w:val="left" w:pos="162"/>
              </w:tabs>
              <w:spacing w:after="0"/>
              <w:ind w:left="162"/>
              <w:rPr>
                <w:rFonts w:ascii="Arial Narrow" w:hAnsi="Arial Narrow"/>
                <w:sz w:val="20"/>
              </w:rPr>
            </w:pPr>
          </w:p>
        </w:tc>
        <w:tc>
          <w:tcPr>
            <w:tcW w:w="990" w:type="dxa"/>
          </w:tcPr>
          <w:p w14:paraId="028787DB" w14:textId="77777777" w:rsidR="00B03D2A" w:rsidRDefault="00B03D2A" w:rsidP="00B03D2A">
            <w:pPr>
              <w:spacing w:after="120"/>
              <w:rPr>
                <w:rFonts w:ascii="Arial Narrow" w:hAnsi="Arial Narrow"/>
                <w:b/>
                <w:sz w:val="22"/>
              </w:rPr>
            </w:pPr>
            <w:r>
              <w:rPr>
                <w:rFonts w:ascii="Arial Narrow" w:hAnsi="Arial Narrow"/>
                <w:b/>
                <w:sz w:val="22"/>
              </w:rPr>
              <w:t>SCORE</w:t>
            </w:r>
          </w:p>
        </w:tc>
        <w:tc>
          <w:tcPr>
            <w:tcW w:w="6585" w:type="dxa"/>
          </w:tcPr>
          <w:p w14:paraId="24737B82" w14:textId="77777777" w:rsidR="00B03D2A" w:rsidRDefault="00B03D2A" w:rsidP="00B03D2A">
            <w:pPr>
              <w:spacing w:after="120"/>
              <w:rPr>
                <w:rFonts w:ascii="Arial Narrow" w:hAnsi="Arial Narrow"/>
                <w:b/>
                <w:sz w:val="22"/>
              </w:rPr>
            </w:pPr>
            <w:r>
              <w:rPr>
                <w:rFonts w:ascii="Arial Narrow" w:hAnsi="Arial Narrow"/>
                <w:b/>
                <w:sz w:val="22"/>
              </w:rPr>
              <w:t>RECOMMENDATIONS/RATIONALE</w:t>
            </w:r>
          </w:p>
          <w:p w14:paraId="7D55DE60" w14:textId="77777777" w:rsidR="00B03D2A" w:rsidRDefault="00B03D2A" w:rsidP="00B03D2A">
            <w:pPr>
              <w:spacing w:after="120"/>
              <w:rPr>
                <w:rFonts w:ascii="Arial Narrow" w:hAnsi="Arial Narrow"/>
                <w:b/>
                <w:sz w:val="22"/>
              </w:rPr>
            </w:pPr>
          </w:p>
          <w:p w14:paraId="624109E6" w14:textId="77777777" w:rsidR="00B03D2A" w:rsidRDefault="00B03D2A" w:rsidP="00B03D2A">
            <w:pPr>
              <w:spacing w:after="120"/>
              <w:rPr>
                <w:rFonts w:ascii="Arial Narrow" w:hAnsi="Arial Narrow"/>
                <w:b/>
                <w:sz w:val="22"/>
              </w:rPr>
            </w:pPr>
          </w:p>
          <w:p w14:paraId="7425B4A9" w14:textId="77777777" w:rsidR="00B03D2A" w:rsidRDefault="00B03D2A" w:rsidP="00B03D2A">
            <w:pPr>
              <w:spacing w:after="120"/>
              <w:rPr>
                <w:rFonts w:ascii="Arial Narrow" w:hAnsi="Arial Narrow"/>
                <w:b/>
                <w:sz w:val="22"/>
              </w:rPr>
            </w:pPr>
          </w:p>
        </w:tc>
      </w:tr>
      <w:tr w:rsidR="00C94CFC" w14:paraId="6E82E5ED" w14:textId="77777777" w:rsidTr="00C94CFC">
        <w:tc>
          <w:tcPr>
            <w:tcW w:w="7128" w:type="dxa"/>
          </w:tcPr>
          <w:p w14:paraId="7CDA4F26" w14:textId="77777777" w:rsidR="003A04C3" w:rsidRDefault="003A04C3" w:rsidP="00642D70">
            <w:pPr>
              <w:spacing w:after="120"/>
              <w:rPr>
                <w:rFonts w:ascii="Arial Narrow" w:hAnsi="Arial Narrow"/>
                <w:b/>
                <w:bCs/>
                <w:caps/>
                <w:sz w:val="22"/>
                <w:szCs w:val="22"/>
                <w:u w:val="single"/>
              </w:rPr>
            </w:pPr>
            <w:r>
              <w:rPr>
                <w:rFonts w:ascii="Arial Narrow" w:hAnsi="Arial Narrow"/>
                <w:b/>
                <w:sz w:val="22"/>
              </w:rPr>
              <w:t>4</w:t>
            </w:r>
            <w:r w:rsidRPr="003A04C3">
              <w:rPr>
                <w:rFonts w:ascii="Arial Narrow" w:hAnsi="Arial Narrow"/>
                <w:b/>
                <w:bCs/>
                <w:caps/>
                <w:sz w:val="22"/>
                <w:szCs w:val="22"/>
              </w:rPr>
              <w:t xml:space="preserve">. </w:t>
            </w:r>
            <w:r w:rsidRPr="003A04C3">
              <w:rPr>
                <w:rFonts w:ascii="Arial Narrow" w:hAnsi="Arial Narrow"/>
                <w:b/>
                <w:bCs/>
                <w:caps/>
                <w:sz w:val="22"/>
                <w:szCs w:val="22"/>
                <w:u w:val="single"/>
              </w:rPr>
              <w:t>Relationship to campus and UHCC strategic plans</w:t>
            </w:r>
          </w:p>
          <w:p w14:paraId="5E1B653B" w14:textId="77777777" w:rsidR="003A04C3" w:rsidRDefault="003A04C3" w:rsidP="003A04C3">
            <w:pPr>
              <w:pStyle w:val="ListParagraph"/>
              <w:spacing w:after="0"/>
              <w:ind w:left="187"/>
              <w:contextualSpacing w:val="0"/>
              <w:rPr>
                <w:rFonts w:ascii="Arial Narrow" w:hAnsi="Arial Narrow"/>
                <w:b/>
                <w:sz w:val="22"/>
              </w:rPr>
            </w:pPr>
            <w:r>
              <w:rPr>
                <w:rFonts w:ascii="Arial Narrow" w:hAnsi="Arial Narrow"/>
                <w:b/>
                <w:sz w:val="22"/>
              </w:rPr>
              <w:t xml:space="preserve">0 Point </w:t>
            </w:r>
          </w:p>
          <w:p w14:paraId="5C076F29" w14:textId="1D54975A" w:rsidR="003A04C3" w:rsidRDefault="008435F7" w:rsidP="003A04C3">
            <w:pPr>
              <w:numPr>
                <w:ilvl w:val="0"/>
                <w:numId w:val="10"/>
              </w:numPr>
              <w:tabs>
                <w:tab w:val="left" w:pos="162"/>
              </w:tabs>
              <w:spacing w:after="0"/>
              <w:ind w:left="162" w:hanging="162"/>
              <w:rPr>
                <w:rFonts w:ascii="Arial Narrow" w:hAnsi="Arial Narrow"/>
                <w:sz w:val="22"/>
              </w:rPr>
            </w:pPr>
            <w:r>
              <w:rPr>
                <w:rFonts w:ascii="Arial Narrow" w:hAnsi="Arial Narrow"/>
                <w:sz w:val="22"/>
              </w:rPr>
              <w:t>No</w:t>
            </w:r>
            <w:r w:rsidR="003A04C3" w:rsidRPr="00D02533">
              <w:rPr>
                <w:rFonts w:ascii="Arial Narrow" w:hAnsi="Arial Narrow"/>
                <w:sz w:val="22"/>
              </w:rPr>
              <w:t xml:space="preserve"> reference</w:t>
            </w:r>
            <w:r>
              <w:rPr>
                <w:rFonts w:ascii="Arial Narrow" w:hAnsi="Arial Narrow"/>
                <w:sz w:val="22"/>
              </w:rPr>
              <w:t xml:space="preserve"> to</w:t>
            </w:r>
            <w:r w:rsidR="003A04C3" w:rsidRPr="00D02533">
              <w:rPr>
                <w:rFonts w:ascii="Arial Narrow" w:hAnsi="Arial Narrow"/>
                <w:sz w:val="22"/>
              </w:rPr>
              <w:t xml:space="preserve"> campus and/or UHCC strategic plan </w:t>
            </w:r>
            <w:r w:rsidR="003A04C3" w:rsidRPr="00F32B86">
              <w:rPr>
                <w:rFonts w:ascii="Arial Narrow" w:hAnsi="Arial Narrow"/>
                <w:sz w:val="22"/>
                <w:u w:val="single"/>
              </w:rPr>
              <w:t>and/or</w:t>
            </w:r>
            <w:r w:rsidR="003A04C3" w:rsidRPr="00D02533">
              <w:rPr>
                <w:rFonts w:ascii="Arial Narrow" w:hAnsi="Arial Narrow"/>
                <w:sz w:val="22"/>
              </w:rPr>
              <w:t xml:space="preserve"> </w:t>
            </w:r>
          </w:p>
          <w:p w14:paraId="244052DC" w14:textId="539885DF" w:rsidR="003A04C3" w:rsidRDefault="008435F7" w:rsidP="003A04C3">
            <w:pPr>
              <w:numPr>
                <w:ilvl w:val="0"/>
                <w:numId w:val="10"/>
              </w:numPr>
              <w:tabs>
                <w:tab w:val="left" w:pos="162"/>
              </w:tabs>
              <w:spacing w:after="0"/>
              <w:ind w:left="162" w:hanging="162"/>
              <w:rPr>
                <w:rFonts w:ascii="Arial Narrow" w:hAnsi="Arial Narrow"/>
                <w:sz w:val="22"/>
              </w:rPr>
            </w:pPr>
            <w:r>
              <w:rPr>
                <w:rFonts w:ascii="Arial Narrow" w:hAnsi="Arial Narrow"/>
                <w:sz w:val="22"/>
              </w:rPr>
              <w:t>No explanation of</w:t>
            </w:r>
            <w:r w:rsidR="003A04C3" w:rsidRPr="003A04C3">
              <w:rPr>
                <w:rFonts w:ascii="Arial Narrow" w:hAnsi="Arial Narrow"/>
                <w:sz w:val="22"/>
              </w:rPr>
              <w:t xml:space="preserve"> relationship of project to campus and/or UHCC strategic plan</w:t>
            </w:r>
          </w:p>
          <w:p w14:paraId="52B78907" w14:textId="77777777" w:rsidR="003A04C3" w:rsidRDefault="003A04C3" w:rsidP="003A04C3">
            <w:pPr>
              <w:pStyle w:val="ListParagraph"/>
              <w:spacing w:after="0"/>
              <w:ind w:left="187"/>
              <w:contextualSpacing w:val="0"/>
              <w:rPr>
                <w:rFonts w:ascii="Arial Narrow" w:hAnsi="Arial Narrow"/>
                <w:b/>
                <w:sz w:val="22"/>
              </w:rPr>
            </w:pPr>
            <w:r>
              <w:rPr>
                <w:rFonts w:ascii="Arial Narrow" w:hAnsi="Arial Narrow"/>
                <w:b/>
                <w:sz w:val="22"/>
              </w:rPr>
              <w:t xml:space="preserve">1 Point </w:t>
            </w:r>
          </w:p>
          <w:p w14:paraId="6610B9D7" w14:textId="77777777" w:rsidR="003A04C3" w:rsidRPr="00D02533" w:rsidRDefault="003A04C3" w:rsidP="003A04C3">
            <w:pPr>
              <w:numPr>
                <w:ilvl w:val="0"/>
                <w:numId w:val="10"/>
              </w:numPr>
              <w:tabs>
                <w:tab w:val="left" w:pos="162"/>
              </w:tabs>
              <w:spacing w:after="0"/>
              <w:ind w:left="162" w:hanging="162"/>
              <w:rPr>
                <w:rFonts w:ascii="Arial Narrow" w:hAnsi="Arial Narrow"/>
                <w:sz w:val="22"/>
              </w:rPr>
            </w:pPr>
            <w:r w:rsidRPr="00D02533">
              <w:rPr>
                <w:rFonts w:ascii="Arial Narrow" w:hAnsi="Arial Narrow"/>
                <w:sz w:val="22"/>
              </w:rPr>
              <w:t>Adequate reference</w:t>
            </w:r>
            <w:r>
              <w:rPr>
                <w:rFonts w:ascii="Arial Narrow" w:hAnsi="Arial Narrow"/>
                <w:sz w:val="22"/>
              </w:rPr>
              <w:t xml:space="preserve"> to</w:t>
            </w:r>
            <w:r w:rsidRPr="00D02533">
              <w:rPr>
                <w:rFonts w:ascii="Arial Narrow" w:hAnsi="Arial Narrow"/>
                <w:sz w:val="22"/>
              </w:rPr>
              <w:t xml:space="preserve"> campus and UHCC strategic plans </w:t>
            </w:r>
            <w:r w:rsidRPr="00F32B86">
              <w:rPr>
                <w:rFonts w:ascii="Arial Narrow" w:hAnsi="Arial Narrow"/>
                <w:sz w:val="22"/>
                <w:u w:val="single"/>
              </w:rPr>
              <w:t>and</w:t>
            </w:r>
            <w:r w:rsidRPr="00D02533">
              <w:rPr>
                <w:rFonts w:ascii="Arial Narrow" w:hAnsi="Arial Narrow"/>
                <w:sz w:val="22"/>
              </w:rPr>
              <w:t xml:space="preserve"> </w:t>
            </w:r>
          </w:p>
          <w:p w14:paraId="2AB66751" w14:textId="77777777" w:rsidR="003A04C3" w:rsidRDefault="003A04C3" w:rsidP="003A04C3">
            <w:pPr>
              <w:numPr>
                <w:ilvl w:val="0"/>
                <w:numId w:val="10"/>
              </w:numPr>
              <w:tabs>
                <w:tab w:val="left" w:pos="162"/>
              </w:tabs>
              <w:spacing w:after="0"/>
              <w:ind w:left="162" w:hanging="162"/>
              <w:rPr>
                <w:rFonts w:ascii="Arial Narrow" w:hAnsi="Arial Narrow"/>
                <w:sz w:val="22"/>
              </w:rPr>
            </w:pPr>
            <w:r w:rsidRPr="00D02533">
              <w:rPr>
                <w:rFonts w:ascii="Arial Narrow" w:hAnsi="Arial Narrow"/>
                <w:sz w:val="22"/>
              </w:rPr>
              <w:t>Adequate explanation of relationship of project to campus</w:t>
            </w:r>
            <w:r>
              <w:rPr>
                <w:rFonts w:ascii="Arial Narrow" w:hAnsi="Arial Narrow"/>
                <w:sz w:val="22"/>
              </w:rPr>
              <w:t xml:space="preserve"> </w:t>
            </w:r>
            <w:r w:rsidRPr="00D02533">
              <w:rPr>
                <w:rFonts w:ascii="Arial Narrow" w:hAnsi="Arial Narrow"/>
                <w:sz w:val="22"/>
              </w:rPr>
              <w:t>and UHCC strategic plans</w:t>
            </w:r>
          </w:p>
          <w:p w14:paraId="32A64BB8" w14:textId="77777777" w:rsidR="00C94CFC" w:rsidRPr="003A04C3" w:rsidRDefault="00C94CFC" w:rsidP="00C94CFC">
            <w:pPr>
              <w:tabs>
                <w:tab w:val="left" w:pos="162"/>
              </w:tabs>
              <w:spacing w:after="0"/>
              <w:ind w:left="162"/>
              <w:rPr>
                <w:rFonts w:ascii="Arial Narrow" w:hAnsi="Arial Narrow"/>
                <w:sz w:val="22"/>
              </w:rPr>
            </w:pPr>
          </w:p>
        </w:tc>
        <w:tc>
          <w:tcPr>
            <w:tcW w:w="990" w:type="dxa"/>
          </w:tcPr>
          <w:p w14:paraId="30B39BA6" w14:textId="77777777" w:rsidR="003A04C3" w:rsidRDefault="003A04C3" w:rsidP="003A04C3">
            <w:pPr>
              <w:spacing w:after="120"/>
              <w:rPr>
                <w:rFonts w:ascii="Arial Narrow" w:hAnsi="Arial Narrow"/>
                <w:b/>
                <w:sz w:val="22"/>
              </w:rPr>
            </w:pPr>
            <w:r>
              <w:rPr>
                <w:rFonts w:ascii="Arial Narrow" w:hAnsi="Arial Narrow"/>
                <w:b/>
                <w:sz w:val="22"/>
              </w:rPr>
              <w:t>SCORE</w:t>
            </w:r>
          </w:p>
        </w:tc>
        <w:tc>
          <w:tcPr>
            <w:tcW w:w="6585" w:type="dxa"/>
          </w:tcPr>
          <w:p w14:paraId="756705EB" w14:textId="77777777" w:rsidR="003A04C3" w:rsidRDefault="003A04C3" w:rsidP="003A04C3">
            <w:pPr>
              <w:spacing w:after="120"/>
              <w:rPr>
                <w:rFonts w:ascii="Arial Narrow" w:hAnsi="Arial Narrow"/>
                <w:b/>
                <w:sz w:val="22"/>
              </w:rPr>
            </w:pPr>
            <w:r>
              <w:rPr>
                <w:rFonts w:ascii="Arial Narrow" w:hAnsi="Arial Narrow"/>
                <w:b/>
                <w:sz w:val="22"/>
              </w:rPr>
              <w:t>RECOMMENDATIONS/RATIONALE</w:t>
            </w:r>
          </w:p>
          <w:p w14:paraId="0C5B07AE" w14:textId="77777777" w:rsidR="003A04C3" w:rsidRDefault="003A04C3" w:rsidP="003A04C3">
            <w:pPr>
              <w:spacing w:after="120"/>
              <w:rPr>
                <w:rFonts w:ascii="Arial Narrow" w:hAnsi="Arial Narrow"/>
                <w:b/>
                <w:sz w:val="22"/>
              </w:rPr>
            </w:pPr>
          </w:p>
          <w:p w14:paraId="1B4242B4" w14:textId="77777777" w:rsidR="003A04C3" w:rsidRDefault="003A04C3" w:rsidP="003A04C3">
            <w:pPr>
              <w:spacing w:after="120"/>
              <w:rPr>
                <w:rFonts w:ascii="Arial Narrow" w:hAnsi="Arial Narrow"/>
                <w:b/>
                <w:sz w:val="22"/>
              </w:rPr>
            </w:pPr>
          </w:p>
          <w:p w14:paraId="5805B879" w14:textId="77777777" w:rsidR="003A04C3" w:rsidRDefault="003A04C3" w:rsidP="003A04C3">
            <w:pPr>
              <w:spacing w:after="120"/>
              <w:rPr>
                <w:rFonts w:ascii="Arial Narrow" w:hAnsi="Arial Narrow"/>
                <w:b/>
                <w:sz w:val="22"/>
              </w:rPr>
            </w:pPr>
          </w:p>
        </w:tc>
      </w:tr>
      <w:tr w:rsidR="00C94CFC" w14:paraId="0A2F708D" w14:textId="77777777" w:rsidTr="00C94CFC">
        <w:tc>
          <w:tcPr>
            <w:tcW w:w="7128" w:type="dxa"/>
          </w:tcPr>
          <w:p w14:paraId="2EBBAB7C" w14:textId="77777777" w:rsidR="00C94CFC" w:rsidRPr="003A04C3" w:rsidRDefault="00C94CFC" w:rsidP="003A04C3">
            <w:pPr>
              <w:spacing w:after="120"/>
              <w:rPr>
                <w:rFonts w:ascii="Arial Narrow" w:hAnsi="Arial Narrow"/>
                <w:b/>
                <w:bCs/>
                <w:caps/>
                <w:sz w:val="22"/>
                <w:szCs w:val="22"/>
                <w:u w:val="words"/>
              </w:rPr>
            </w:pPr>
            <w:r>
              <w:rPr>
                <w:rFonts w:ascii="Arial Narrow" w:hAnsi="Arial Narrow"/>
                <w:b/>
                <w:bCs/>
                <w:caps/>
                <w:sz w:val="22"/>
                <w:szCs w:val="22"/>
              </w:rPr>
              <w:t xml:space="preserve">4.  </w:t>
            </w:r>
            <w:r w:rsidRPr="003A04C3">
              <w:rPr>
                <w:rFonts w:ascii="Arial Narrow" w:hAnsi="Arial Narrow"/>
                <w:b/>
                <w:bCs/>
                <w:caps/>
                <w:sz w:val="22"/>
                <w:szCs w:val="22"/>
                <w:u w:val="single"/>
              </w:rPr>
              <w:t>Scalability</w:t>
            </w:r>
          </w:p>
          <w:p w14:paraId="70AE8D95"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 xml:space="preserve">0 Point </w:t>
            </w:r>
          </w:p>
          <w:p w14:paraId="737A8FA7"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Inadequate discussion of scalability</w:t>
            </w:r>
          </w:p>
          <w:p w14:paraId="3FE5E3B1"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 xml:space="preserve">1 Point </w:t>
            </w:r>
          </w:p>
          <w:p w14:paraId="715CD809"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Adequate discussion of scalability</w:t>
            </w:r>
          </w:p>
          <w:p w14:paraId="11D8D034"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2 Points</w:t>
            </w:r>
          </w:p>
          <w:p w14:paraId="45B802FA"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More than adequate discussion of scalability</w:t>
            </w:r>
          </w:p>
          <w:p w14:paraId="3F57117A" w14:textId="77777777" w:rsidR="00C94CFC" w:rsidRPr="003A04C3" w:rsidRDefault="00C94CFC" w:rsidP="00C94CFC">
            <w:pPr>
              <w:tabs>
                <w:tab w:val="left" w:pos="162"/>
              </w:tabs>
              <w:spacing w:after="0"/>
              <w:ind w:left="162"/>
              <w:rPr>
                <w:rFonts w:ascii="Arial Narrow" w:hAnsi="Arial Narrow"/>
                <w:b/>
                <w:sz w:val="22"/>
              </w:rPr>
            </w:pPr>
          </w:p>
        </w:tc>
        <w:tc>
          <w:tcPr>
            <w:tcW w:w="990" w:type="dxa"/>
          </w:tcPr>
          <w:p w14:paraId="0A465B4D" w14:textId="77777777" w:rsidR="00C94CFC" w:rsidRDefault="00C94CFC" w:rsidP="000F3EAE">
            <w:pPr>
              <w:spacing w:after="120"/>
              <w:rPr>
                <w:rFonts w:ascii="Arial Narrow" w:hAnsi="Arial Narrow"/>
                <w:b/>
                <w:sz w:val="22"/>
              </w:rPr>
            </w:pPr>
            <w:r>
              <w:rPr>
                <w:rFonts w:ascii="Arial Narrow" w:hAnsi="Arial Narrow"/>
                <w:b/>
                <w:sz w:val="22"/>
              </w:rPr>
              <w:t>SCORE</w:t>
            </w:r>
          </w:p>
        </w:tc>
        <w:tc>
          <w:tcPr>
            <w:tcW w:w="6585" w:type="dxa"/>
          </w:tcPr>
          <w:p w14:paraId="4829549E" w14:textId="77777777" w:rsidR="00C94CFC" w:rsidRDefault="00C94CFC" w:rsidP="000F3EAE">
            <w:pPr>
              <w:spacing w:after="120"/>
              <w:rPr>
                <w:rFonts w:ascii="Arial Narrow" w:hAnsi="Arial Narrow"/>
                <w:b/>
                <w:sz w:val="22"/>
              </w:rPr>
            </w:pPr>
            <w:r>
              <w:rPr>
                <w:rFonts w:ascii="Arial Narrow" w:hAnsi="Arial Narrow"/>
                <w:b/>
                <w:sz w:val="22"/>
              </w:rPr>
              <w:t>RECOMMENDATIONS/RATIONALE</w:t>
            </w:r>
          </w:p>
          <w:p w14:paraId="749FFB5A" w14:textId="77777777" w:rsidR="00C94CFC" w:rsidRDefault="00C94CFC" w:rsidP="000F3EAE">
            <w:pPr>
              <w:spacing w:after="120"/>
              <w:rPr>
                <w:rFonts w:ascii="Arial Narrow" w:hAnsi="Arial Narrow"/>
                <w:b/>
                <w:sz w:val="22"/>
              </w:rPr>
            </w:pPr>
          </w:p>
          <w:p w14:paraId="387A9040" w14:textId="77777777" w:rsidR="00C94CFC" w:rsidRDefault="00C94CFC" w:rsidP="000F3EAE">
            <w:pPr>
              <w:spacing w:after="120"/>
              <w:rPr>
                <w:rFonts w:ascii="Arial Narrow" w:hAnsi="Arial Narrow"/>
                <w:b/>
                <w:sz w:val="22"/>
              </w:rPr>
            </w:pPr>
          </w:p>
          <w:p w14:paraId="50FCB819" w14:textId="77777777" w:rsidR="00C94CFC" w:rsidRDefault="00C94CFC" w:rsidP="000F3EAE">
            <w:pPr>
              <w:spacing w:after="120"/>
              <w:rPr>
                <w:rFonts w:ascii="Arial Narrow" w:hAnsi="Arial Narrow"/>
                <w:b/>
                <w:sz w:val="22"/>
              </w:rPr>
            </w:pPr>
          </w:p>
        </w:tc>
      </w:tr>
      <w:tr w:rsidR="00C94CFC" w14:paraId="0F2CC89D" w14:textId="77777777" w:rsidTr="00C94CFC">
        <w:tc>
          <w:tcPr>
            <w:tcW w:w="7128" w:type="dxa"/>
          </w:tcPr>
          <w:p w14:paraId="58FD800D" w14:textId="77777777" w:rsidR="00C94CFC" w:rsidRPr="003A04C3" w:rsidRDefault="00C94CFC" w:rsidP="00C94CFC">
            <w:pPr>
              <w:spacing w:after="120"/>
              <w:rPr>
                <w:rFonts w:ascii="Arial Narrow" w:hAnsi="Arial Narrow"/>
                <w:b/>
                <w:bCs/>
                <w:caps/>
                <w:sz w:val="22"/>
                <w:szCs w:val="22"/>
                <w:u w:val="words"/>
              </w:rPr>
            </w:pPr>
            <w:r>
              <w:rPr>
                <w:rFonts w:ascii="Arial Narrow" w:hAnsi="Arial Narrow"/>
                <w:b/>
                <w:bCs/>
                <w:caps/>
                <w:sz w:val="22"/>
                <w:szCs w:val="22"/>
              </w:rPr>
              <w:t xml:space="preserve">5.  </w:t>
            </w:r>
            <w:r w:rsidRPr="003A04C3">
              <w:rPr>
                <w:rFonts w:ascii="Arial Narrow" w:hAnsi="Arial Narrow"/>
                <w:b/>
                <w:bCs/>
                <w:caps/>
                <w:sz w:val="22"/>
                <w:szCs w:val="22"/>
                <w:u w:val="single"/>
              </w:rPr>
              <w:t>S</w:t>
            </w:r>
            <w:r>
              <w:rPr>
                <w:rFonts w:ascii="Arial Narrow" w:hAnsi="Arial Narrow"/>
                <w:b/>
                <w:bCs/>
                <w:caps/>
                <w:sz w:val="22"/>
                <w:szCs w:val="22"/>
                <w:u w:val="single"/>
              </w:rPr>
              <w:t>USTAINABILITY</w:t>
            </w:r>
          </w:p>
          <w:p w14:paraId="102660B8"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 xml:space="preserve">0 Point </w:t>
            </w:r>
          </w:p>
          <w:p w14:paraId="2B593F33"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Inadequate discussion of sustainability</w:t>
            </w:r>
          </w:p>
          <w:p w14:paraId="19DA3E87"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 xml:space="preserve">1 Point </w:t>
            </w:r>
          </w:p>
          <w:p w14:paraId="649D80F4"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Adequate discussion of sustainability</w:t>
            </w:r>
          </w:p>
          <w:p w14:paraId="09690E86" w14:textId="77777777" w:rsidR="00C94CFC" w:rsidRDefault="00C94CFC" w:rsidP="00C94CFC">
            <w:pPr>
              <w:pStyle w:val="ListParagraph"/>
              <w:spacing w:after="0"/>
              <w:ind w:left="187"/>
              <w:contextualSpacing w:val="0"/>
              <w:rPr>
                <w:rFonts w:ascii="Arial Narrow" w:hAnsi="Arial Narrow"/>
                <w:b/>
                <w:sz w:val="22"/>
              </w:rPr>
            </w:pPr>
            <w:r>
              <w:rPr>
                <w:rFonts w:ascii="Arial Narrow" w:hAnsi="Arial Narrow"/>
                <w:b/>
                <w:sz w:val="22"/>
              </w:rPr>
              <w:t>2 Points</w:t>
            </w:r>
          </w:p>
          <w:p w14:paraId="1E5EE427" w14:textId="77777777" w:rsidR="00C94CFC" w:rsidRPr="00C94CFC" w:rsidRDefault="00C94CFC" w:rsidP="00C94CFC">
            <w:pPr>
              <w:numPr>
                <w:ilvl w:val="0"/>
                <w:numId w:val="10"/>
              </w:numPr>
              <w:tabs>
                <w:tab w:val="left" w:pos="162"/>
              </w:tabs>
              <w:spacing w:after="0"/>
              <w:ind w:left="162" w:hanging="162"/>
              <w:rPr>
                <w:rFonts w:ascii="Arial Narrow" w:hAnsi="Arial Narrow"/>
                <w:b/>
                <w:sz w:val="22"/>
              </w:rPr>
            </w:pPr>
            <w:r>
              <w:rPr>
                <w:rFonts w:ascii="Arial Narrow" w:hAnsi="Arial Narrow"/>
                <w:sz w:val="22"/>
              </w:rPr>
              <w:t>More than adequate discussion of sustainability</w:t>
            </w:r>
          </w:p>
          <w:p w14:paraId="39636BDC" w14:textId="77777777" w:rsidR="00C94CFC" w:rsidRDefault="00C94CFC" w:rsidP="00C94CFC">
            <w:pPr>
              <w:tabs>
                <w:tab w:val="left" w:pos="162"/>
              </w:tabs>
              <w:spacing w:after="0"/>
              <w:ind w:left="162"/>
              <w:rPr>
                <w:rFonts w:ascii="Arial Narrow" w:hAnsi="Arial Narrow"/>
                <w:b/>
                <w:sz w:val="22"/>
              </w:rPr>
            </w:pPr>
          </w:p>
        </w:tc>
        <w:tc>
          <w:tcPr>
            <w:tcW w:w="990" w:type="dxa"/>
          </w:tcPr>
          <w:p w14:paraId="362D9989" w14:textId="77777777" w:rsidR="00C94CFC" w:rsidRDefault="00C94CFC" w:rsidP="000F3EAE">
            <w:pPr>
              <w:spacing w:after="120"/>
              <w:rPr>
                <w:rFonts w:ascii="Arial Narrow" w:hAnsi="Arial Narrow"/>
                <w:b/>
                <w:sz w:val="22"/>
              </w:rPr>
            </w:pPr>
            <w:r>
              <w:rPr>
                <w:rFonts w:ascii="Arial Narrow" w:hAnsi="Arial Narrow"/>
                <w:b/>
                <w:sz w:val="22"/>
              </w:rPr>
              <w:t>SCORE</w:t>
            </w:r>
          </w:p>
        </w:tc>
        <w:tc>
          <w:tcPr>
            <w:tcW w:w="6585" w:type="dxa"/>
          </w:tcPr>
          <w:p w14:paraId="0E67E29B" w14:textId="77777777" w:rsidR="00C94CFC" w:rsidRDefault="00C94CFC" w:rsidP="000F3EAE">
            <w:pPr>
              <w:spacing w:after="120"/>
              <w:rPr>
                <w:rFonts w:ascii="Arial Narrow" w:hAnsi="Arial Narrow"/>
                <w:b/>
                <w:sz w:val="22"/>
              </w:rPr>
            </w:pPr>
            <w:r>
              <w:rPr>
                <w:rFonts w:ascii="Arial Narrow" w:hAnsi="Arial Narrow"/>
                <w:b/>
                <w:sz w:val="22"/>
              </w:rPr>
              <w:t>RECOMMENDATIONS/RATIONALE</w:t>
            </w:r>
          </w:p>
          <w:p w14:paraId="426D12E0" w14:textId="77777777" w:rsidR="00C94CFC" w:rsidRDefault="00C94CFC" w:rsidP="000F3EAE">
            <w:pPr>
              <w:spacing w:after="120"/>
              <w:rPr>
                <w:rFonts w:ascii="Arial Narrow" w:hAnsi="Arial Narrow"/>
                <w:b/>
                <w:sz w:val="22"/>
              </w:rPr>
            </w:pPr>
          </w:p>
          <w:p w14:paraId="6D79E88C" w14:textId="77777777" w:rsidR="00C94CFC" w:rsidRDefault="00C94CFC" w:rsidP="000F3EAE">
            <w:pPr>
              <w:spacing w:after="120"/>
              <w:rPr>
                <w:rFonts w:ascii="Arial Narrow" w:hAnsi="Arial Narrow"/>
                <w:b/>
                <w:sz w:val="22"/>
              </w:rPr>
            </w:pPr>
          </w:p>
          <w:p w14:paraId="78DB4681" w14:textId="77777777" w:rsidR="00C94CFC" w:rsidRDefault="00C94CFC" w:rsidP="000F3EAE">
            <w:pPr>
              <w:spacing w:after="120"/>
              <w:rPr>
                <w:rFonts w:ascii="Arial Narrow" w:hAnsi="Arial Narrow"/>
                <w:b/>
                <w:sz w:val="22"/>
              </w:rPr>
            </w:pPr>
          </w:p>
        </w:tc>
      </w:tr>
      <w:tr w:rsidR="00C94CFC" w14:paraId="23CB3631" w14:textId="77777777" w:rsidTr="00C94CFC">
        <w:tc>
          <w:tcPr>
            <w:tcW w:w="7128" w:type="dxa"/>
          </w:tcPr>
          <w:p w14:paraId="4418EB5A" w14:textId="77777777" w:rsidR="00C52EF9" w:rsidRDefault="00C52EF9" w:rsidP="00642D70">
            <w:pPr>
              <w:spacing w:after="120"/>
              <w:rPr>
                <w:rFonts w:ascii="Arial Narrow" w:hAnsi="Arial Narrow"/>
                <w:b/>
                <w:sz w:val="22"/>
              </w:rPr>
            </w:pPr>
          </w:p>
        </w:tc>
        <w:tc>
          <w:tcPr>
            <w:tcW w:w="990" w:type="dxa"/>
          </w:tcPr>
          <w:p w14:paraId="0B09BE01" w14:textId="77777777" w:rsidR="00C94CFC" w:rsidRDefault="00C94CFC" w:rsidP="00642D70">
            <w:pPr>
              <w:spacing w:after="120"/>
              <w:rPr>
                <w:rFonts w:ascii="Arial Narrow" w:hAnsi="Arial Narrow"/>
                <w:b/>
                <w:sz w:val="22"/>
              </w:rPr>
            </w:pPr>
            <w:r>
              <w:rPr>
                <w:rFonts w:ascii="Arial Narrow" w:hAnsi="Arial Narrow"/>
                <w:b/>
                <w:sz w:val="22"/>
              </w:rPr>
              <w:t>TOTAL SCORE</w:t>
            </w:r>
          </w:p>
          <w:p w14:paraId="0FCAEBD5" w14:textId="77777777" w:rsidR="00C94CFC" w:rsidRDefault="00C94CFC" w:rsidP="00642D70">
            <w:pPr>
              <w:spacing w:after="120"/>
              <w:rPr>
                <w:rFonts w:ascii="Arial Narrow" w:hAnsi="Arial Narrow"/>
                <w:b/>
                <w:sz w:val="22"/>
              </w:rPr>
            </w:pPr>
          </w:p>
        </w:tc>
        <w:tc>
          <w:tcPr>
            <w:tcW w:w="6585" w:type="dxa"/>
          </w:tcPr>
          <w:p w14:paraId="76C5F815" w14:textId="77777777" w:rsidR="00C52EF9" w:rsidRDefault="00C94CFC" w:rsidP="00642D70">
            <w:pPr>
              <w:spacing w:after="120"/>
              <w:rPr>
                <w:rFonts w:ascii="Arial Narrow" w:hAnsi="Arial Narrow"/>
                <w:b/>
                <w:sz w:val="22"/>
              </w:rPr>
            </w:pPr>
            <w:r>
              <w:rPr>
                <w:rFonts w:ascii="Arial Narrow" w:hAnsi="Arial Narrow"/>
                <w:b/>
                <w:sz w:val="22"/>
              </w:rPr>
              <w:t>ADDITIONAL COMMENTS</w:t>
            </w:r>
          </w:p>
        </w:tc>
      </w:tr>
    </w:tbl>
    <w:p w14:paraId="45EAB351" w14:textId="77777777" w:rsidR="00642D70" w:rsidRPr="00D02533" w:rsidRDefault="00642D70" w:rsidP="00C94CFC">
      <w:pPr>
        <w:jc w:val="right"/>
        <w:rPr>
          <w:rFonts w:ascii="Arial Narrow" w:hAnsi="Arial Narrow"/>
          <w:b/>
        </w:rPr>
      </w:pPr>
    </w:p>
    <w:sectPr w:rsidR="00642D70" w:rsidRPr="00D02533" w:rsidSect="00642D70">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540" w:right="806" w:bottom="720" w:left="547" w:header="540" w:footer="88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D45DC" w14:textId="77777777" w:rsidR="0012498A" w:rsidRDefault="0012498A">
      <w:pPr>
        <w:spacing w:after="0"/>
      </w:pPr>
      <w:r>
        <w:separator/>
      </w:r>
    </w:p>
  </w:endnote>
  <w:endnote w:type="continuationSeparator" w:id="0">
    <w:p w14:paraId="7F0663EB" w14:textId="77777777" w:rsidR="0012498A" w:rsidRDefault="001249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25AEC" w14:textId="77777777" w:rsidR="003A04C3" w:rsidRDefault="003A04C3" w:rsidP="00642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6F2CB" w14:textId="77777777" w:rsidR="003A04C3" w:rsidRDefault="003A04C3" w:rsidP="00642D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58D9" w14:textId="77777777" w:rsidR="003A04C3" w:rsidRPr="00A9734C" w:rsidRDefault="003A04C3" w:rsidP="00642D70">
    <w:pPr>
      <w:pStyle w:val="Footer"/>
      <w:rPr>
        <w:rFonts w:ascii="Calibri" w:hAnsi="Calibri"/>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9A99" w14:textId="77777777" w:rsidR="003A04C3" w:rsidRDefault="003A04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30EE0" w14:textId="77777777" w:rsidR="0012498A" w:rsidRDefault="0012498A">
      <w:pPr>
        <w:spacing w:after="0"/>
      </w:pPr>
      <w:r>
        <w:separator/>
      </w:r>
    </w:p>
  </w:footnote>
  <w:footnote w:type="continuationSeparator" w:id="0">
    <w:p w14:paraId="317F7AAD" w14:textId="77777777" w:rsidR="0012498A" w:rsidRDefault="0012498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2C0C" w14:textId="77777777" w:rsidR="003A04C3" w:rsidRDefault="003A04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93033" w14:textId="3A22CD64" w:rsidR="003A04C3" w:rsidRDefault="003A04C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A9F1A" w14:textId="77777777" w:rsidR="003A04C3" w:rsidRDefault="003A04C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596D"/>
    <w:multiLevelType w:val="hybridMultilevel"/>
    <w:tmpl w:val="F4FE4904"/>
    <w:lvl w:ilvl="0" w:tplc="A4AABA72">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11BA2"/>
    <w:multiLevelType w:val="hybridMultilevel"/>
    <w:tmpl w:val="A240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62383"/>
    <w:multiLevelType w:val="hybridMultilevel"/>
    <w:tmpl w:val="356E0C38"/>
    <w:lvl w:ilvl="0" w:tplc="A4AABA72">
      <w:start w:val="1"/>
      <w:numFmt w:val="bullet"/>
      <w:lvlText w:val=""/>
      <w:lvlJc w:val="left"/>
      <w:pPr>
        <w:ind w:left="720" w:hanging="360"/>
      </w:pPr>
      <w:rPr>
        <w:rFonts w:ascii="Symbol" w:hAnsi="Symbol" w:hint="default"/>
        <w:sz w:val="20"/>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32CA29AB"/>
    <w:multiLevelType w:val="hybridMultilevel"/>
    <w:tmpl w:val="156E6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AA33D7"/>
    <w:multiLevelType w:val="hybridMultilevel"/>
    <w:tmpl w:val="62D2A3EA"/>
    <w:lvl w:ilvl="0" w:tplc="F00E1022">
      <w:start w:val="1"/>
      <w:numFmt w:val="decimal"/>
      <w:lvlText w:val="%1."/>
      <w:lvlJc w:val="left"/>
      <w:pPr>
        <w:ind w:left="720" w:hanging="360"/>
      </w:pPr>
      <w:rPr>
        <w:rFonts w:hint="default"/>
        <w:b/>
      </w:rPr>
    </w:lvl>
    <w:lvl w:ilvl="1" w:tplc="D106941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B09A5"/>
    <w:multiLevelType w:val="multilevel"/>
    <w:tmpl w:val="1DC8E0C6"/>
    <w:styleLink w:val="Bulletindent"/>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6">
    <w:nsid w:val="60015814"/>
    <w:multiLevelType w:val="hybridMultilevel"/>
    <w:tmpl w:val="A5B2175A"/>
    <w:lvl w:ilvl="0" w:tplc="A4AABA72">
      <w:start w:val="1"/>
      <w:numFmt w:val="bullet"/>
      <w:lvlText w:val=""/>
      <w:lvlJc w:val="left"/>
      <w:pPr>
        <w:ind w:left="81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
  </w:num>
  <w:num w:numId="8">
    <w:abstractNumId w:val="4"/>
  </w:num>
  <w:num w:numId="9">
    <w:abstractNumId w:val="2"/>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73"/>
    <w:rsid w:val="00007403"/>
    <w:rsid w:val="000E2A7C"/>
    <w:rsid w:val="0012498A"/>
    <w:rsid w:val="00174F73"/>
    <w:rsid w:val="0024694C"/>
    <w:rsid w:val="002D501B"/>
    <w:rsid w:val="003927C2"/>
    <w:rsid w:val="003A04C3"/>
    <w:rsid w:val="00416C2A"/>
    <w:rsid w:val="005E425D"/>
    <w:rsid w:val="00642D70"/>
    <w:rsid w:val="0071583D"/>
    <w:rsid w:val="007A7A7E"/>
    <w:rsid w:val="007C67AB"/>
    <w:rsid w:val="008435F7"/>
    <w:rsid w:val="00923759"/>
    <w:rsid w:val="00A121C0"/>
    <w:rsid w:val="00A14D44"/>
    <w:rsid w:val="00A237A6"/>
    <w:rsid w:val="00B03D2A"/>
    <w:rsid w:val="00C52EF9"/>
    <w:rsid w:val="00C91592"/>
    <w:rsid w:val="00C94CFC"/>
    <w:rsid w:val="00CB2E7C"/>
    <w:rsid w:val="00E32106"/>
    <w:rsid w:val="00F7541A"/>
    <w:rsid w:val="00F8528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2E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6617"/>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indent">
    <w:name w:val="Bullet indent"/>
    <w:rsid w:val="00536ADD"/>
    <w:pPr>
      <w:numPr>
        <w:numId w:val="1"/>
      </w:numPr>
    </w:pPr>
  </w:style>
  <w:style w:type="paragraph" w:styleId="Header">
    <w:name w:val="header"/>
    <w:basedOn w:val="Normal"/>
    <w:link w:val="HeaderChar"/>
    <w:uiPriority w:val="99"/>
    <w:unhideWhenUsed/>
    <w:rsid w:val="00956E35"/>
    <w:pPr>
      <w:tabs>
        <w:tab w:val="center" w:pos="4320"/>
        <w:tab w:val="right" w:pos="8640"/>
      </w:tabs>
    </w:pPr>
  </w:style>
  <w:style w:type="character" w:customStyle="1" w:styleId="HeaderChar">
    <w:name w:val="Header Char"/>
    <w:link w:val="Header"/>
    <w:uiPriority w:val="99"/>
    <w:rsid w:val="00956E35"/>
    <w:rPr>
      <w:sz w:val="24"/>
      <w:szCs w:val="24"/>
    </w:rPr>
  </w:style>
  <w:style w:type="paragraph" w:styleId="Footer">
    <w:name w:val="footer"/>
    <w:basedOn w:val="Normal"/>
    <w:link w:val="FooterChar"/>
    <w:uiPriority w:val="99"/>
    <w:unhideWhenUsed/>
    <w:rsid w:val="00956E35"/>
    <w:pPr>
      <w:tabs>
        <w:tab w:val="center" w:pos="4320"/>
        <w:tab w:val="right" w:pos="8640"/>
      </w:tabs>
    </w:pPr>
  </w:style>
  <w:style w:type="character" w:customStyle="1" w:styleId="FooterChar">
    <w:name w:val="Footer Char"/>
    <w:link w:val="Footer"/>
    <w:uiPriority w:val="99"/>
    <w:rsid w:val="00956E35"/>
    <w:rPr>
      <w:sz w:val="24"/>
      <w:szCs w:val="24"/>
    </w:rPr>
  </w:style>
  <w:style w:type="table" w:styleId="TableGrid">
    <w:name w:val="Table Grid"/>
    <w:basedOn w:val="TableNormal"/>
    <w:uiPriority w:val="59"/>
    <w:rsid w:val="006656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F40B7"/>
  </w:style>
  <w:style w:type="character" w:styleId="Strong">
    <w:name w:val="Strong"/>
    <w:qFormat/>
    <w:rsid w:val="00F32B86"/>
    <w:rPr>
      <w:b/>
      <w:bCs/>
    </w:rPr>
  </w:style>
  <w:style w:type="character" w:styleId="PlaceholderText">
    <w:name w:val="Placeholder Text"/>
    <w:basedOn w:val="DefaultParagraphFont"/>
    <w:rsid w:val="007A7A7E"/>
    <w:rPr>
      <w:color w:val="808080"/>
    </w:rPr>
  </w:style>
  <w:style w:type="paragraph" w:styleId="BalloonText">
    <w:name w:val="Balloon Text"/>
    <w:basedOn w:val="Normal"/>
    <w:link w:val="BalloonTextChar"/>
    <w:rsid w:val="007A7A7E"/>
    <w:pPr>
      <w:spacing w:after="0"/>
    </w:pPr>
    <w:rPr>
      <w:rFonts w:ascii="Tahoma" w:hAnsi="Tahoma" w:cs="Tahoma"/>
      <w:sz w:val="16"/>
      <w:szCs w:val="16"/>
    </w:rPr>
  </w:style>
  <w:style w:type="character" w:customStyle="1" w:styleId="BalloonTextChar">
    <w:name w:val="Balloon Text Char"/>
    <w:basedOn w:val="DefaultParagraphFont"/>
    <w:link w:val="BalloonText"/>
    <w:rsid w:val="007A7A7E"/>
    <w:rPr>
      <w:rFonts w:ascii="Tahoma" w:hAnsi="Tahoma" w:cs="Tahoma"/>
      <w:sz w:val="16"/>
      <w:szCs w:val="16"/>
      <w:lang w:eastAsia="en-US"/>
    </w:rPr>
  </w:style>
  <w:style w:type="character" w:customStyle="1" w:styleId="Style1">
    <w:name w:val="Style1"/>
    <w:basedOn w:val="DefaultParagraphFont"/>
    <w:rsid w:val="00F85282"/>
    <w:rPr>
      <w:rFonts w:ascii="Arial Narrow" w:hAnsi="Arial Narrow"/>
      <w:b/>
      <w:sz w:val="24"/>
      <w:u w:val="single"/>
    </w:rPr>
  </w:style>
  <w:style w:type="character" w:customStyle="1" w:styleId="Style2">
    <w:name w:val="Style2"/>
    <w:basedOn w:val="DefaultParagraphFont"/>
    <w:rsid w:val="00F85282"/>
    <w:rPr>
      <w:rFonts w:ascii="Arial Narrow" w:hAnsi="Arial Narrow"/>
      <w:b/>
      <w:sz w:val="24"/>
      <w:u w:val="single"/>
    </w:rPr>
  </w:style>
  <w:style w:type="character" w:customStyle="1" w:styleId="Style3">
    <w:name w:val="Style3"/>
    <w:basedOn w:val="DefaultParagraphFont"/>
    <w:rsid w:val="00F85282"/>
    <w:rPr>
      <w:rFonts w:ascii="Arial Narrow" w:hAnsi="Arial Narrow"/>
      <w:b/>
      <w:sz w:val="24"/>
      <w:u w:val="single"/>
    </w:rPr>
  </w:style>
  <w:style w:type="paragraph" w:styleId="ListParagraph">
    <w:name w:val="List Paragraph"/>
    <w:basedOn w:val="Normal"/>
    <w:qFormat/>
    <w:rsid w:val="00C52E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6617"/>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indent">
    <w:name w:val="Bullet indent"/>
    <w:rsid w:val="00536ADD"/>
    <w:pPr>
      <w:numPr>
        <w:numId w:val="1"/>
      </w:numPr>
    </w:pPr>
  </w:style>
  <w:style w:type="paragraph" w:styleId="Header">
    <w:name w:val="header"/>
    <w:basedOn w:val="Normal"/>
    <w:link w:val="HeaderChar"/>
    <w:uiPriority w:val="99"/>
    <w:unhideWhenUsed/>
    <w:rsid w:val="00956E35"/>
    <w:pPr>
      <w:tabs>
        <w:tab w:val="center" w:pos="4320"/>
        <w:tab w:val="right" w:pos="8640"/>
      </w:tabs>
    </w:pPr>
  </w:style>
  <w:style w:type="character" w:customStyle="1" w:styleId="HeaderChar">
    <w:name w:val="Header Char"/>
    <w:link w:val="Header"/>
    <w:uiPriority w:val="99"/>
    <w:rsid w:val="00956E35"/>
    <w:rPr>
      <w:sz w:val="24"/>
      <w:szCs w:val="24"/>
    </w:rPr>
  </w:style>
  <w:style w:type="paragraph" w:styleId="Footer">
    <w:name w:val="footer"/>
    <w:basedOn w:val="Normal"/>
    <w:link w:val="FooterChar"/>
    <w:uiPriority w:val="99"/>
    <w:unhideWhenUsed/>
    <w:rsid w:val="00956E35"/>
    <w:pPr>
      <w:tabs>
        <w:tab w:val="center" w:pos="4320"/>
        <w:tab w:val="right" w:pos="8640"/>
      </w:tabs>
    </w:pPr>
  </w:style>
  <w:style w:type="character" w:customStyle="1" w:styleId="FooterChar">
    <w:name w:val="Footer Char"/>
    <w:link w:val="Footer"/>
    <w:uiPriority w:val="99"/>
    <w:rsid w:val="00956E35"/>
    <w:rPr>
      <w:sz w:val="24"/>
      <w:szCs w:val="24"/>
    </w:rPr>
  </w:style>
  <w:style w:type="table" w:styleId="TableGrid">
    <w:name w:val="Table Grid"/>
    <w:basedOn w:val="TableNormal"/>
    <w:uiPriority w:val="59"/>
    <w:rsid w:val="006656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F40B7"/>
  </w:style>
  <w:style w:type="character" w:styleId="Strong">
    <w:name w:val="Strong"/>
    <w:qFormat/>
    <w:rsid w:val="00F32B86"/>
    <w:rPr>
      <w:b/>
      <w:bCs/>
    </w:rPr>
  </w:style>
  <w:style w:type="character" w:styleId="PlaceholderText">
    <w:name w:val="Placeholder Text"/>
    <w:basedOn w:val="DefaultParagraphFont"/>
    <w:rsid w:val="007A7A7E"/>
    <w:rPr>
      <w:color w:val="808080"/>
    </w:rPr>
  </w:style>
  <w:style w:type="paragraph" w:styleId="BalloonText">
    <w:name w:val="Balloon Text"/>
    <w:basedOn w:val="Normal"/>
    <w:link w:val="BalloonTextChar"/>
    <w:rsid w:val="007A7A7E"/>
    <w:pPr>
      <w:spacing w:after="0"/>
    </w:pPr>
    <w:rPr>
      <w:rFonts w:ascii="Tahoma" w:hAnsi="Tahoma" w:cs="Tahoma"/>
      <w:sz w:val="16"/>
      <w:szCs w:val="16"/>
    </w:rPr>
  </w:style>
  <w:style w:type="character" w:customStyle="1" w:styleId="BalloonTextChar">
    <w:name w:val="Balloon Text Char"/>
    <w:basedOn w:val="DefaultParagraphFont"/>
    <w:link w:val="BalloonText"/>
    <w:rsid w:val="007A7A7E"/>
    <w:rPr>
      <w:rFonts w:ascii="Tahoma" w:hAnsi="Tahoma" w:cs="Tahoma"/>
      <w:sz w:val="16"/>
      <w:szCs w:val="16"/>
      <w:lang w:eastAsia="en-US"/>
    </w:rPr>
  </w:style>
  <w:style w:type="character" w:customStyle="1" w:styleId="Style1">
    <w:name w:val="Style1"/>
    <w:basedOn w:val="DefaultParagraphFont"/>
    <w:rsid w:val="00F85282"/>
    <w:rPr>
      <w:rFonts w:ascii="Arial Narrow" w:hAnsi="Arial Narrow"/>
      <w:b/>
      <w:sz w:val="24"/>
      <w:u w:val="single"/>
    </w:rPr>
  </w:style>
  <w:style w:type="character" w:customStyle="1" w:styleId="Style2">
    <w:name w:val="Style2"/>
    <w:basedOn w:val="DefaultParagraphFont"/>
    <w:rsid w:val="00F85282"/>
    <w:rPr>
      <w:rFonts w:ascii="Arial Narrow" w:hAnsi="Arial Narrow"/>
      <w:b/>
      <w:sz w:val="24"/>
      <w:u w:val="single"/>
    </w:rPr>
  </w:style>
  <w:style w:type="character" w:customStyle="1" w:styleId="Style3">
    <w:name w:val="Style3"/>
    <w:basedOn w:val="DefaultParagraphFont"/>
    <w:rsid w:val="00F85282"/>
    <w:rPr>
      <w:rFonts w:ascii="Arial Narrow" w:hAnsi="Arial Narrow"/>
      <w:b/>
      <w:sz w:val="24"/>
      <w:u w:val="single"/>
    </w:rPr>
  </w:style>
  <w:style w:type="paragraph" w:styleId="ListParagraph">
    <w:name w:val="List Paragraph"/>
    <w:basedOn w:val="Normal"/>
    <w:qFormat/>
    <w:rsid w:val="00C5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Leeward Community College, University of Hawaii</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Kuribayashi</dc:creator>
  <cp:lastModifiedBy>Laurie Kuribayashi</cp:lastModifiedBy>
  <cp:revision>2</cp:revision>
  <cp:lastPrinted>2012-03-08T01:18:00Z</cp:lastPrinted>
  <dcterms:created xsi:type="dcterms:W3CDTF">2014-02-01T00:19:00Z</dcterms:created>
  <dcterms:modified xsi:type="dcterms:W3CDTF">2014-02-01T00:19:00Z</dcterms:modified>
</cp:coreProperties>
</file>