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55142" w14:textId="77777777" w:rsidR="0062172B" w:rsidRPr="007228DF" w:rsidRDefault="0062172B" w:rsidP="0062172B">
      <w:pPr>
        <w:spacing w:before="0" w:after="0" w:line="276" w:lineRule="auto"/>
        <w:jc w:val="center"/>
        <w:rPr>
          <w:sz w:val="36"/>
          <w:szCs w:val="36"/>
        </w:rPr>
      </w:pPr>
      <w:bookmarkStart w:id="0" w:name="_GoBack"/>
      <w:bookmarkEnd w:id="0"/>
      <w:r w:rsidRPr="007228DF">
        <w:rPr>
          <w:sz w:val="36"/>
          <w:szCs w:val="36"/>
        </w:rPr>
        <w:t>HAWAI</w:t>
      </w:r>
      <w:r w:rsidRPr="007228DF">
        <w:rPr>
          <w:rFonts w:eastAsia="Times New Roman"/>
          <w:sz w:val="36"/>
          <w:szCs w:val="36"/>
        </w:rPr>
        <w:t>ʻ</w:t>
      </w:r>
      <w:r w:rsidRPr="007228DF">
        <w:rPr>
          <w:sz w:val="36"/>
          <w:szCs w:val="36"/>
        </w:rPr>
        <w:t>I COMMUNITY COLLEGE</w:t>
      </w:r>
    </w:p>
    <w:p w14:paraId="7E0B0F8A" w14:textId="77777777" w:rsidR="0062172B" w:rsidRPr="007228DF" w:rsidRDefault="001555E3" w:rsidP="0062172B">
      <w:pPr>
        <w:spacing w:before="0" w:after="0" w:line="276" w:lineRule="auto"/>
        <w:jc w:val="center"/>
        <w:rPr>
          <w:sz w:val="36"/>
          <w:szCs w:val="36"/>
        </w:rPr>
      </w:pPr>
      <w:r w:rsidRPr="007228DF">
        <w:rPr>
          <w:sz w:val="36"/>
          <w:szCs w:val="36"/>
        </w:rPr>
        <w:t xml:space="preserve">COMPREHENSIVE </w:t>
      </w:r>
      <w:r w:rsidR="00D33ECD" w:rsidRPr="007228DF">
        <w:rPr>
          <w:sz w:val="36"/>
          <w:szCs w:val="36"/>
        </w:rPr>
        <w:t xml:space="preserve">UNIT </w:t>
      </w:r>
      <w:r w:rsidR="0062172B" w:rsidRPr="007228DF">
        <w:rPr>
          <w:sz w:val="36"/>
          <w:szCs w:val="36"/>
        </w:rPr>
        <w:t xml:space="preserve">REVIEW </w:t>
      </w:r>
      <w:r w:rsidR="00D33ECD" w:rsidRPr="007228DF">
        <w:rPr>
          <w:sz w:val="36"/>
          <w:szCs w:val="36"/>
        </w:rPr>
        <w:t>(CU</w:t>
      </w:r>
      <w:r w:rsidRPr="007228DF">
        <w:rPr>
          <w:sz w:val="36"/>
          <w:szCs w:val="36"/>
        </w:rPr>
        <w:t>R)</w:t>
      </w:r>
    </w:p>
    <w:p w14:paraId="096014AE" w14:textId="77777777" w:rsidR="0062172B" w:rsidRPr="007228DF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4605FED9" w14:textId="77777777" w:rsidR="0062172B" w:rsidRPr="007228DF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6F0EA80A" w14:textId="77777777" w:rsidR="0062172B" w:rsidRPr="007228DF" w:rsidRDefault="0062172B" w:rsidP="0062172B">
      <w:pPr>
        <w:spacing w:before="0" w:after="0" w:line="276" w:lineRule="auto"/>
        <w:jc w:val="center"/>
        <w:rPr>
          <w:sz w:val="40"/>
          <w:szCs w:val="40"/>
        </w:rPr>
      </w:pPr>
      <w:r w:rsidRPr="007228DF">
        <w:rPr>
          <w:sz w:val="40"/>
          <w:szCs w:val="40"/>
        </w:rPr>
        <w:t>[insert</w:t>
      </w:r>
      <w:r w:rsidR="00D33ECD" w:rsidRPr="007228DF">
        <w:rPr>
          <w:sz w:val="40"/>
          <w:szCs w:val="40"/>
        </w:rPr>
        <w:t xml:space="preserve"> Unit</w:t>
      </w:r>
      <w:r w:rsidRPr="007228DF">
        <w:rPr>
          <w:sz w:val="40"/>
          <w:szCs w:val="40"/>
        </w:rPr>
        <w:t xml:space="preserve"> name here]</w:t>
      </w:r>
    </w:p>
    <w:p w14:paraId="20518657" w14:textId="77777777" w:rsidR="0062172B" w:rsidRPr="007228DF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729B7113" w14:textId="77777777" w:rsidR="0062172B" w:rsidRPr="007228DF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504DCBF4" w14:textId="77777777" w:rsidR="0062172B" w:rsidRPr="007228DF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539638C4" w14:textId="77777777" w:rsidR="0062172B" w:rsidRPr="007228DF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  <w:r w:rsidRPr="007228DF">
        <w:rPr>
          <w:sz w:val="28"/>
          <w:szCs w:val="28"/>
        </w:rPr>
        <w:t>Date __________________________</w:t>
      </w:r>
    </w:p>
    <w:p w14:paraId="450C8AF9" w14:textId="77777777" w:rsidR="0062172B" w:rsidRPr="007228DF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0D3C4F26" w14:textId="77777777" w:rsidR="0062172B" w:rsidRPr="007228DF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5DB50C5E" w14:textId="77777777" w:rsidR="0062172B" w:rsidRPr="007228DF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05A84865" w14:textId="77777777" w:rsidR="007228DF" w:rsidRPr="007228DF" w:rsidRDefault="007228DF" w:rsidP="007228DF">
      <w:pPr>
        <w:spacing w:before="0" w:after="0" w:line="276" w:lineRule="auto"/>
        <w:jc w:val="center"/>
        <w:rPr>
          <w:sz w:val="28"/>
          <w:szCs w:val="28"/>
        </w:rPr>
      </w:pPr>
      <w:r w:rsidRPr="007228DF">
        <w:rPr>
          <w:sz w:val="28"/>
          <w:szCs w:val="28"/>
        </w:rPr>
        <w:t>3-Year Review Period:</w:t>
      </w:r>
    </w:p>
    <w:p w14:paraId="23EE00CB" w14:textId="77777777" w:rsidR="007228DF" w:rsidRPr="007228DF" w:rsidRDefault="007228DF" w:rsidP="007228DF">
      <w:pPr>
        <w:spacing w:before="0" w:after="0" w:line="276" w:lineRule="auto"/>
        <w:jc w:val="center"/>
        <w:rPr>
          <w:sz w:val="28"/>
          <w:szCs w:val="28"/>
        </w:rPr>
      </w:pPr>
      <w:r w:rsidRPr="007228DF">
        <w:rPr>
          <w:sz w:val="28"/>
          <w:szCs w:val="28"/>
        </w:rPr>
        <w:t>July 1, 2015 to June 30, 2018</w:t>
      </w:r>
    </w:p>
    <w:p w14:paraId="7CA124C3" w14:textId="77777777" w:rsidR="007228DF" w:rsidRPr="007228DF" w:rsidRDefault="007228DF" w:rsidP="007228DF">
      <w:pPr>
        <w:spacing w:before="0" w:after="0" w:line="276" w:lineRule="auto"/>
        <w:jc w:val="center"/>
        <w:rPr>
          <w:sz w:val="28"/>
          <w:szCs w:val="28"/>
        </w:rPr>
      </w:pPr>
      <w:r w:rsidRPr="007228DF">
        <w:rPr>
          <w:sz w:val="28"/>
          <w:szCs w:val="28"/>
        </w:rPr>
        <w:t>AY15-16, AY16-17 and AY17-18</w:t>
      </w:r>
    </w:p>
    <w:p w14:paraId="4D0C55CF" w14:textId="77777777" w:rsidR="0062172B" w:rsidRPr="007228DF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6D44C189" w14:textId="77777777" w:rsidR="0062172B" w:rsidRPr="007228DF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</w:p>
    <w:p w14:paraId="01C18EB9" w14:textId="77777777" w:rsidR="00D33ECD" w:rsidRPr="007228DF" w:rsidRDefault="00D33ECD" w:rsidP="00D33ECD">
      <w:pPr>
        <w:spacing w:after="0" w:line="276" w:lineRule="auto"/>
        <w:jc w:val="center"/>
        <w:rPr>
          <w:rFonts w:eastAsia="Arial"/>
          <w:bCs/>
          <w:lang w:eastAsia="ja-JP"/>
        </w:rPr>
      </w:pPr>
    </w:p>
    <w:p w14:paraId="798CFCAF" w14:textId="77777777" w:rsidR="00D33ECD" w:rsidRPr="007228DF" w:rsidRDefault="00D33ECD" w:rsidP="00D33ECD">
      <w:pPr>
        <w:spacing w:after="0" w:line="276" w:lineRule="auto"/>
        <w:jc w:val="center"/>
        <w:rPr>
          <w:rFonts w:eastAsia="Arial"/>
          <w:bCs/>
          <w:sz w:val="28"/>
          <w:szCs w:val="28"/>
          <w:lang w:eastAsia="ja-JP"/>
        </w:rPr>
      </w:pPr>
      <w:r w:rsidRPr="007228DF">
        <w:rPr>
          <w:rFonts w:eastAsia="Arial"/>
          <w:sz w:val="28"/>
          <w:szCs w:val="28"/>
          <w:lang w:eastAsia="ja-JP"/>
        </w:rPr>
        <w:t>Initiator: [insert Vice Chancellor’s or Director’s Name here]</w:t>
      </w:r>
    </w:p>
    <w:p w14:paraId="30C6CF99" w14:textId="77777777" w:rsidR="0062172B" w:rsidRPr="007228DF" w:rsidRDefault="0062172B" w:rsidP="0062172B">
      <w:pPr>
        <w:spacing w:before="0" w:after="0" w:line="276" w:lineRule="auto"/>
        <w:jc w:val="center"/>
        <w:rPr>
          <w:sz w:val="28"/>
          <w:szCs w:val="28"/>
        </w:rPr>
      </w:pPr>
      <w:r w:rsidRPr="007228DF">
        <w:rPr>
          <w:sz w:val="28"/>
          <w:szCs w:val="28"/>
        </w:rPr>
        <w:t>Writer(s): [insert Writer’s Name(s) here]</w:t>
      </w:r>
    </w:p>
    <w:p w14:paraId="5616DB1A" w14:textId="77777777" w:rsidR="0062172B" w:rsidRPr="007228DF" w:rsidRDefault="0062172B" w:rsidP="0062172B">
      <w:pPr>
        <w:spacing w:before="0" w:after="0" w:line="276" w:lineRule="auto"/>
        <w:jc w:val="center"/>
      </w:pPr>
    </w:p>
    <w:p w14:paraId="45E048F7" w14:textId="77777777" w:rsidR="0062172B" w:rsidRPr="007228DF" w:rsidRDefault="0062172B" w:rsidP="0062172B">
      <w:pPr>
        <w:spacing w:before="0" w:after="0"/>
      </w:pPr>
      <w:r w:rsidRPr="007228DF">
        <w:rPr>
          <w:i/>
        </w:rPr>
        <w:t>Program/Unit Review at Hawai</w:t>
      </w:r>
      <w:r w:rsidRPr="007228DF">
        <w:rPr>
          <w:rFonts w:eastAsia="Times New Roman"/>
          <w:i/>
        </w:rPr>
        <w:t>ʻ</w:t>
      </w:r>
      <w:r w:rsidRPr="007228DF">
        <w:rPr>
          <w:i/>
        </w:rPr>
        <w:t>i Community College is a shared governance responsibility related to strategic planning and quality assurance.  Annual and 3-year Comprehensive Reviews are important planning tools for the College’s budget process.  This ongoing systematic assessment process supports achievement of Program/Unit Outcomes.  Evaluated through a college-wide procedure, all completed Program/Unit Reviews are available to the College and community at large to enhance communication and public accountability.</w:t>
      </w:r>
    </w:p>
    <w:p w14:paraId="485C0160" w14:textId="77777777" w:rsidR="0062172B" w:rsidRPr="007228DF" w:rsidRDefault="0062172B" w:rsidP="0062172B">
      <w:pPr>
        <w:spacing w:before="0" w:after="0" w:line="276" w:lineRule="auto"/>
      </w:pPr>
      <w:r w:rsidRPr="007228DF">
        <w:rPr>
          <w:i/>
        </w:rPr>
        <w:t xml:space="preserve">Please see </w:t>
      </w:r>
      <w:hyperlink r:id="rId7">
        <w:r w:rsidRPr="007228DF">
          <w:rPr>
            <w:i/>
            <w:color w:val="0563C1"/>
            <w:u w:val="single"/>
          </w:rPr>
          <w:t>http://hawaii.hawaii.edu/files/program-unit-review/</w:t>
        </w:r>
      </w:hyperlink>
      <w:hyperlink r:id="rId8"/>
    </w:p>
    <w:p w14:paraId="0CAD8AF5" w14:textId="77777777" w:rsidR="0062172B" w:rsidRPr="007228DF" w:rsidRDefault="005B2A91" w:rsidP="0062172B">
      <w:pPr>
        <w:spacing w:before="0" w:after="0" w:line="276" w:lineRule="auto"/>
      </w:pPr>
      <w:hyperlink r:id="rId9"/>
    </w:p>
    <w:p w14:paraId="78B88CA0" w14:textId="77777777" w:rsidR="0062172B" w:rsidRPr="007228DF" w:rsidRDefault="0062172B" w:rsidP="0062172B">
      <w:pPr>
        <w:spacing w:before="0" w:after="0" w:line="276" w:lineRule="auto"/>
      </w:pPr>
      <w:r w:rsidRPr="007228DF">
        <w:rPr>
          <w:i/>
        </w:rPr>
        <w:t>Please remember that this review should be written in a professional manner. Mahalo.</w:t>
      </w:r>
    </w:p>
    <w:p w14:paraId="5AF7DC18" w14:textId="77777777" w:rsidR="0062172B" w:rsidRPr="007228DF" w:rsidRDefault="0062172B" w:rsidP="0062172B">
      <w:pPr>
        <w:spacing w:before="0" w:after="0" w:line="276" w:lineRule="auto"/>
      </w:pPr>
    </w:p>
    <w:p w14:paraId="71C37C3A" w14:textId="77777777" w:rsidR="0062172B" w:rsidRPr="007228DF" w:rsidRDefault="0062172B" w:rsidP="0062172B">
      <w:pPr>
        <w:spacing w:before="0" w:after="0" w:line="276" w:lineRule="auto"/>
        <w:rPr>
          <w:b w:val="0"/>
          <w:color w:val="222222"/>
        </w:rPr>
      </w:pPr>
    </w:p>
    <w:p w14:paraId="7381B268" w14:textId="77777777" w:rsidR="0062172B" w:rsidRPr="007228DF" w:rsidRDefault="0062172B" w:rsidP="0062172B">
      <w:pPr>
        <w:spacing w:before="0" w:after="0" w:line="276" w:lineRule="auto"/>
        <w:rPr>
          <w:b w:val="0"/>
          <w:color w:val="222222"/>
        </w:rPr>
      </w:pPr>
    </w:p>
    <w:p w14:paraId="51A62B01" w14:textId="77777777" w:rsidR="0062172B" w:rsidRPr="007228DF" w:rsidRDefault="0062172B" w:rsidP="0062172B">
      <w:pPr>
        <w:spacing w:before="0" w:after="0" w:line="276" w:lineRule="auto"/>
        <w:rPr>
          <w:sz w:val="28"/>
          <w:szCs w:val="28"/>
        </w:rPr>
      </w:pPr>
      <w:r w:rsidRPr="007228DF">
        <w:rPr>
          <w:color w:val="222222"/>
          <w:sz w:val="28"/>
          <w:szCs w:val="28"/>
        </w:rPr>
        <w:lastRenderedPageBreak/>
        <w:t xml:space="preserve">PART I:  </w:t>
      </w:r>
      <w:r w:rsidR="00A70048" w:rsidRPr="007228DF">
        <w:rPr>
          <w:sz w:val="28"/>
          <w:szCs w:val="28"/>
        </w:rPr>
        <w:t>UNIT</w:t>
      </w:r>
      <w:r w:rsidR="001555E3" w:rsidRPr="007228DF">
        <w:rPr>
          <w:sz w:val="28"/>
          <w:szCs w:val="28"/>
        </w:rPr>
        <w:t xml:space="preserve"> DATA AND ACTIVITIES</w:t>
      </w:r>
    </w:p>
    <w:p w14:paraId="6ECC9C81" w14:textId="2703B6B9" w:rsidR="0062172B" w:rsidRPr="0021558C" w:rsidRDefault="00A70048" w:rsidP="0062172B">
      <w:pPr>
        <w:spacing w:before="0" w:after="0" w:line="276" w:lineRule="auto"/>
        <w:rPr>
          <w:u w:val="single"/>
        </w:rPr>
      </w:pPr>
      <w:r w:rsidRPr="0021558C">
        <w:rPr>
          <w:u w:val="single"/>
        </w:rPr>
        <w:t>Unit</w:t>
      </w:r>
      <w:r w:rsidR="007B41BB" w:rsidRPr="0021558C">
        <w:rPr>
          <w:u w:val="single"/>
        </w:rPr>
        <w:t xml:space="preserve"> Description</w:t>
      </w:r>
    </w:p>
    <w:p w14:paraId="5485971F" w14:textId="77777777" w:rsidR="0021558C" w:rsidRPr="007228DF" w:rsidRDefault="0021558C" w:rsidP="0062172B">
      <w:pPr>
        <w:spacing w:before="0" w:after="0" w:line="276" w:lineRule="auto"/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62172B" w:rsidRPr="007228DF" w14:paraId="2FEC0CCA" w14:textId="77777777" w:rsidTr="002E57E8">
        <w:tc>
          <w:tcPr>
            <w:tcW w:w="10188" w:type="dxa"/>
          </w:tcPr>
          <w:p w14:paraId="3A9CE438" w14:textId="77777777" w:rsidR="0062172B" w:rsidRPr="007228DF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</w:rPr>
              <w:t xml:space="preserve">Provide the short </w:t>
            </w:r>
            <w:r w:rsidR="00A70048" w:rsidRPr="007228DF">
              <w:rPr>
                <w:rFonts w:ascii="Times New Roman" w:hAnsi="Times New Roman" w:cs="Times New Roman"/>
              </w:rPr>
              <w:t>unit</w:t>
            </w:r>
            <w:r w:rsidRPr="007228DF">
              <w:rPr>
                <w:rFonts w:ascii="Times New Roman" w:hAnsi="Times New Roman" w:cs="Times New Roman"/>
              </w:rPr>
              <w:t xml:space="preserve"> description as listed in the current catalog.</w:t>
            </w:r>
            <w:r w:rsidR="00A70048" w:rsidRPr="007228DF">
              <w:rPr>
                <w:rFonts w:ascii="Times New Roman" w:hAnsi="Times New Roman" w:cs="Times New Roman"/>
              </w:rPr>
              <w:t xml:space="preserve"> If no catalog description is available, please provide a short statement of the unit’s services, operations, functions and clients served.</w:t>
            </w:r>
          </w:p>
        </w:tc>
      </w:tr>
      <w:tr w:rsidR="007B41BB" w:rsidRPr="007228DF" w14:paraId="3D3A3D9C" w14:textId="77777777" w:rsidTr="007E724A">
        <w:tc>
          <w:tcPr>
            <w:tcW w:w="10188" w:type="dxa"/>
          </w:tcPr>
          <w:p w14:paraId="0DB37010" w14:textId="77777777" w:rsidR="007B41BB" w:rsidRPr="007228DF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7DEBEA6" w14:textId="77777777" w:rsidR="007B41BB" w:rsidRPr="007228DF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744BFEA" w14:textId="77777777" w:rsidR="007B41BB" w:rsidRPr="007228DF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3837D81" w14:textId="77777777" w:rsidR="007B41BB" w:rsidRPr="007228DF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6727D55" w14:textId="77777777" w:rsidR="007B41BB" w:rsidRPr="007228DF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247F3B1" w14:textId="77777777" w:rsidR="007B41BB" w:rsidRPr="007228DF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D5C8AD1" w14:textId="77777777" w:rsidR="007B41BB" w:rsidRPr="007228DF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24652A3" w14:textId="77777777" w:rsidR="007B41BB" w:rsidRPr="007228DF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EDD0178" w14:textId="77777777" w:rsidR="007B41BB" w:rsidRPr="007228DF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F8E32A8" w14:textId="77777777" w:rsidR="007B41BB" w:rsidRPr="007228DF" w:rsidRDefault="007B41BB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E5A56C5" w14:textId="77777777" w:rsidR="0062172B" w:rsidRPr="007228DF" w:rsidRDefault="0062172B" w:rsidP="0062172B">
      <w:pPr>
        <w:spacing w:before="0" w:after="0" w:line="276" w:lineRule="auto"/>
      </w:pPr>
    </w:p>
    <w:p w14:paraId="6ABFC03F" w14:textId="77A119E2" w:rsidR="001555E3" w:rsidRPr="0021558C" w:rsidRDefault="007B41BB" w:rsidP="001555E3">
      <w:pPr>
        <w:shd w:val="clear" w:color="auto" w:fill="FFFFFF"/>
        <w:spacing w:before="0" w:after="0" w:line="240" w:lineRule="auto"/>
        <w:rPr>
          <w:u w:val="single"/>
        </w:rPr>
      </w:pPr>
      <w:r w:rsidRPr="0021558C">
        <w:rPr>
          <w:rFonts w:eastAsia="Arial"/>
          <w:u w:val="single"/>
          <w:lang w:eastAsia="ja-JP"/>
        </w:rPr>
        <w:t xml:space="preserve">Previous Comprehensive </w:t>
      </w:r>
      <w:r w:rsidR="0021558C">
        <w:rPr>
          <w:rFonts w:eastAsia="Arial"/>
          <w:u w:val="single"/>
          <w:lang w:eastAsia="ja-JP"/>
        </w:rPr>
        <w:t xml:space="preserve">Unit </w:t>
      </w:r>
      <w:r w:rsidRPr="0021558C">
        <w:rPr>
          <w:rFonts w:eastAsia="Arial"/>
          <w:u w:val="single"/>
          <w:lang w:eastAsia="ja-JP"/>
        </w:rPr>
        <w:t>Review Information</w:t>
      </w:r>
      <w:r w:rsidRPr="0021558C">
        <w:rPr>
          <w:u w:val="single"/>
        </w:rPr>
        <w:t xml:space="preserve"> </w:t>
      </w:r>
    </w:p>
    <w:p w14:paraId="2F4B4D21" w14:textId="77777777" w:rsidR="0021558C" w:rsidRPr="007228DF" w:rsidRDefault="0021558C" w:rsidP="001555E3">
      <w:pPr>
        <w:shd w:val="clear" w:color="auto" w:fill="FFFFFF"/>
        <w:spacing w:before="0" w:after="0" w:line="240" w:lineRule="auto"/>
        <w:rPr>
          <w:rFonts w:eastAsia="Times New Roman"/>
          <w:bCs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5"/>
        <w:gridCol w:w="7290"/>
      </w:tblGrid>
      <w:tr w:rsidR="001555E3" w:rsidRPr="007228DF" w14:paraId="63FB42B0" w14:textId="77777777" w:rsidTr="008C6599">
        <w:tc>
          <w:tcPr>
            <w:tcW w:w="10255" w:type="dxa"/>
            <w:gridSpan w:val="2"/>
          </w:tcPr>
          <w:p w14:paraId="593F1451" w14:textId="65DEB5FE" w:rsidR="001555E3" w:rsidRPr="007228DF" w:rsidRDefault="001555E3" w:rsidP="008C6599">
            <w:pPr>
              <w:shd w:val="clear" w:color="auto" w:fill="FFFFFF"/>
              <w:spacing w:before="0" w:after="0" w:line="276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7228DF">
              <w:rPr>
                <w:rFonts w:ascii="Times New Roman" w:eastAsia="Times New Roman" w:hAnsi="Times New Roman" w:cs="Times New Roman"/>
                <w:bCs w:val="0"/>
              </w:rPr>
              <w:t xml:space="preserve">Provide the year and URL for the location of this </w:t>
            </w:r>
            <w:r w:rsidR="00596961" w:rsidRPr="007228DF">
              <w:rPr>
                <w:rFonts w:ascii="Times New Roman" w:eastAsia="Times New Roman" w:hAnsi="Times New Roman" w:cs="Times New Roman"/>
                <w:bCs w:val="0"/>
              </w:rPr>
              <w:t>unit</w:t>
            </w:r>
            <w:r w:rsidRPr="007228DF">
              <w:rPr>
                <w:rFonts w:ascii="Times New Roman" w:eastAsia="Times New Roman" w:hAnsi="Times New Roman" w:cs="Times New Roman"/>
                <w:bCs w:val="0"/>
              </w:rPr>
              <w:t xml:space="preserve">’s last Comprehensive </w:t>
            </w:r>
            <w:r w:rsidR="0021558C">
              <w:rPr>
                <w:rFonts w:ascii="Times New Roman" w:eastAsia="Times New Roman" w:hAnsi="Times New Roman" w:cs="Times New Roman"/>
                <w:bCs w:val="0"/>
              </w:rPr>
              <w:t xml:space="preserve">Unit </w:t>
            </w:r>
            <w:r w:rsidRPr="007228DF">
              <w:rPr>
                <w:rFonts w:ascii="Times New Roman" w:eastAsia="Times New Roman" w:hAnsi="Times New Roman" w:cs="Times New Roman"/>
                <w:bCs w:val="0"/>
              </w:rPr>
              <w:t xml:space="preserve">Review on the HawCC Program/Unit Review website: </w:t>
            </w:r>
            <w:hyperlink r:id="rId10" w:history="1">
              <w:r w:rsidRPr="007228DF">
                <w:rPr>
                  <w:rStyle w:val="Hyperlink"/>
                  <w:rFonts w:ascii="Times New Roman" w:eastAsia="Times New Roman" w:hAnsi="Times New Roman" w:cs="Times New Roman"/>
                  <w:bCs w:val="0"/>
                </w:rPr>
                <w:t>http://hawaii.hawaii.edu/files/program-unit-review/</w:t>
              </w:r>
            </w:hyperlink>
          </w:p>
        </w:tc>
      </w:tr>
      <w:tr w:rsidR="001555E3" w:rsidRPr="007228DF" w14:paraId="4EC895C8" w14:textId="77777777" w:rsidTr="008C6599">
        <w:tc>
          <w:tcPr>
            <w:tcW w:w="2965" w:type="dxa"/>
          </w:tcPr>
          <w:p w14:paraId="393A3CEB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7228DF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7290" w:type="dxa"/>
          </w:tcPr>
          <w:p w14:paraId="0A3FDB31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1555E3" w:rsidRPr="007228DF" w14:paraId="4F41EAD2" w14:textId="77777777" w:rsidTr="008C6599">
        <w:tc>
          <w:tcPr>
            <w:tcW w:w="2965" w:type="dxa"/>
          </w:tcPr>
          <w:p w14:paraId="0026EF3B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7228DF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7290" w:type="dxa"/>
          </w:tcPr>
          <w:p w14:paraId="70B4482D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1555E3" w:rsidRPr="007228DF" w14:paraId="72596D60" w14:textId="77777777" w:rsidTr="008C6599">
        <w:tc>
          <w:tcPr>
            <w:tcW w:w="2965" w:type="dxa"/>
          </w:tcPr>
          <w:p w14:paraId="2EDA67E9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b w:val="0"/>
                <w:lang w:eastAsia="ja-JP"/>
              </w:rPr>
            </w:pPr>
            <w:r w:rsidRPr="007228DF">
              <w:rPr>
                <w:rFonts w:ascii="Times New Roman" w:eastAsia="Trebuchet MS" w:hAnsi="Times New Roman" w:cs="Times New Roman"/>
                <w:b w:val="0"/>
                <w:lang w:eastAsia="ja-JP"/>
              </w:rPr>
              <w:t xml:space="preserve">Provide a short summary of the CERC’s evaluation and recommendations from the </w:t>
            </w:r>
            <w:r w:rsidR="00A70048" w:rsidRPr="007228DF">
              <w:rPr>
                <w:rFonts w:ascii="Times New Roman" w:eastAsia="Trebuchet MS" w:hAnsi="Times New Roman" w:cs="Times New Roman"/>
                <w:b w:val="0"/>
                <w:lang w:eastAsia="ja-JP"/>
              </w:rPr>
              <w:t>unit</w:t>
            </w:r>
            <w:r w:rsidRPr="007228DF">
              <w:rPr>
                <w:rFonts w:ascii="Times New Roman" w:eastAsia="Trebuchet MS" w:hAnsi="Times New Roman" w:cs="Times New Roman"/>
                <w:b w:val="0"/>
                <w:lang w:eastAsia="ja-JP"/>
              </w:rPr>
              <w:t>’s last Comprehensive Review.</w:t>
            </w:r>
          </w:p>
          <w:p w14:paraId="0BD12586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b w:val="0"/>
                <w:lang w:eastAsia="ja-JP"/>
              </w:rPr>
            </w:pPr>
          </w:p>
          <w:p w14:paraId="71992AEB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Arial" w:hAnsi="Times New Roman" w:cs="Times New Roman"/>
                <w:bCs w:val="0"/>
                <w:lang w:eastAsia="ja-JP"/>
              </w:rPr>
            </w:pPr>
            <w:r w:rsidRPr="007228DF">
              <w:rPr>
                <w:rFonts w:ascii="Times New Roman" w:eastAsia="Trebuchet MS" w:hAnsi="Times New Roman" w:cs="Times New Roman"/>
                <w:b w:val="0"/>
                <w:lang w:eastAsia="ja-JP"/>
              </w:rPr>
              <w:t xml:space="preserve">Discuss any significant changes to the </w:t>
            </w:r>
            <w:r w:rsidR="00A70048" w:rsidRPr="007228DF">
              <w:rPr>
                <w:rFonts w:ascii="Times New Roman" w:eastAsia="Trebuchet MS" w:hAnsi="Times New Roman" w:cs="Times New Roman"/>
                <w:b w:val="0"/>
                <w:lang w:eastAsia="ja-JP"/>
              </w:rPr>
              <w:t>unit</w:t>
            </w:r>
            <w:r w:rsidRPr="007228DF">
              <w:rPr>
                <w:rFonts w:ascii="Times New Roman" w:eastAsia="Trebuchet MS" w:hAnsi="Times New Roman" w:cs="Times New Roman"/>
                <w:b w:val="0"/>
                <w:lang w:eastAsia="ja-JP"/>
              </w:rPr>
              <w:t xml:space="preserve"> that were aligned with those recommendations but are not discussed elsewhere in this report.</w:t>
            </w:r>
          </w:p>
        </w:tc>
        <w:tc>
          <w:tcPr>
            <w:tcW w:w="7290" w:type="dxa"/>
          </w:tcPr>
          <w:p w14:paraId="1C105DC7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3AEA5E0E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4C2712DB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120B383F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537996D0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7A9B7FCD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3A82DE4C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4996E925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3D7AFA9F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31ED78DC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7E425441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51A734A1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4D479A16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4EEF12E3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44B46096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  <w:p w14:paraId="56EA3754" w14:textId="77777777" w:rsidR="001555E3" w:rsidRPr="007228DF" w:rsidRDefault="001555E3" w:rsidP="008C6599">
            <w:pPr>
              <w:spacing w:before="0" w:after="0" w:line="276" w:lineRule="auto"/>
              <w:rPr>
                <w:rFonts w:ascii="Times New Roman" w:eastAsia="Trebuchet MS" w:hAnsi="Times New Roman" w:cs="Times New Roman"/>
                <w:lang w:eastAsia="ja-JP"/>
              </w:rPr>
            </w:pPr>
          </w:p>
        </w:tc>
      </w:tr>
    </w:tbl>
    <w:p w14:paraId="6BC5F03C" w14:textId="77777777" w:rsidR="001555E3" w:rsidRPr="007228DF" w:rsidRDefault="001555E3" w:rsidP="0062172B">
      <w:pPr>
        <w:spacing w:before="0" w:after="0" w:line="276" w:lineRule="auto"/>
      </w:pPr>
    </w:p>
    <w:p w14:paraId="239E3173" w14:textId="2D473C0A" w:rsidR="007228DF" w:rsidRPr="007228DF" w:rsidRDefault="007228DF" w:rsidP="007228DF">
      <w:pPr>
        <w:spacing w:after="0" w:line="276" w:lineRule="auto"/>
        <w:ind w:left="360"/>
        <w:rPr>
          <w:rFonts w:eastAsia="Calibri"/>
          <w:b w:val="0"/>
        </w:rPr>
      </w:pPr>
      <w:r w:rsidRPr="007228DF">
        <w:rPr>
          <w:rFonts w:eastAsia="Calibri"/>
          <w:u w:val="single"/>
        </w:rPr>
        <w:lastRenderedPageBreak/>
        <w:t xml:space="preserve">ARPD </w:t>
      </w:r>
      <w:r w:rsidR="0021558C">
        <w:rPr>
          <w:rFonts w:eastAsia="Calibri"/>
          <w:u w:val="single"/>
        </w:rPr>
        <w:t xml:space="preserve">and OTHER </w:t>
      </w:r>
      <w:r w:rsidRPr="007228DF">
        <w:rPr>
          <w:rFonts w:eastAsia="Calibri"/>
          <w:u w:val="single"/>
        </w:rPr>
        <w:t>D</w:t>
      </w:r>
      <w:r w:rsidR="0021558C">
        <w:rPr>
          <w:rFonts w:eastAsia="Calibri"/>
          <w:u w:val="single"/>
        </w:rPr>
        <w:t>ATA</w:t>
      </w:r>
      <w:r w:rsidRPr="007228DF">
        <w:rPr>
          <w:rFonts w:eastAsia="Times New Roman"/>
          <w:kern w:val="36"/>
          <w:u w:val="single"/>
        </w:rPr>
        <w:t>: Analysis of Quantitative Indicators</w:t>
      </w:r>
      <w:r w:rsidRPr="007228DF">
        <w:rPr>
          <w:rFonts w:eastAsia="Times New Roman"/>
          <w:kern w:val="36"/>
        </w:rPr>
        <w:t xml:space="preserve"> </w:t>
      </w:r>
    </w:p>
    <w:p w14:paraId="06DBC1CD" w14:textId="6460FF00" w:rsidR="007228DF" w:rsidRPr="007228DF" w:rsidRDefault="007228DF" w:rsidP="007228DF">
      <w:pPr>
        <w:spacing w:after="0" w:line="276" w:lineRule="auto"/>
        <w:ind w:left="360"/>
        <w:rPr>
          <w:rFonts w:eastAsia="Calibri"/>
          <w:b w:val="0"/>
          <w:color w:val="FF0000"/>
          <w:u w:val="single"/>
        </w:rPr>
      </w:pPr>
      <w:r w:rsidRPr="007228DF">
        <w:rPr>
          <w:rFonts w:eastAsia="Calibri"/>
        </w:rPr>
        <w:t xml:space="preserve">Unit </w:t>
      </w:r>
      <w:r w:rsidR="0021558C">
        <w:rPr>
          <w:rFonts w:eastAsia="Calibri"/>
        </w:rPr>
        <w:t xml:space="preserve">ARPD </w:t>
      </w:r>
      <w:r w:rsidRPr="007228DF">
        <w:rPr>
          <w:rFonts w:eastAsia="Calibri"/>
        </w:rPr>
        <w:t xml:space="preserve">data, if available, can be found on the ARPD website:  </w:t>
      </w:r>
      <w:hyperlink r:id="rId11" w:history="1">
        <w:r w:rsidRPr="00A10B6F">
          <w:rPr>
            <w:rStyle w:val="Hyperlink"/>
            <w:rFonts w:eastAsia="Calibri"/>
          </w:rPr>
          <w:t>http://www.hawaii.edu/offices/cc/arpd/</w:t>
        </w:r>
      </w:hyperlink>
    </w:p>
    <w:p w14:paraId="37A691B7" w14:textId="5C7111C4" w:rsidR="007228DF" w:rsidRPr="007228DF" w:rsidRDefault="007228DF" w:rsidP="007228DF">
      <w:pPr>
        <w:spacing w:after="0" w:line="276" w:lineRule="auto"/>
        <w:ind w:left="360"/>
        <w:jc w:val="center"/>
        <w:rPr>
          <w:rFonts w:eastAsia="Calibri"/>
          <w:b w:val="0"/>
          <w:highlight w:val="yellow"/>
        </w:rPr>
      </w:pPr>
      <w:r w:rsidRPr="007228DF">
        <w:rPr>
          <w:rFonts w:eastAsia="Calibri"/>
          <w:highlight w:val="yellow"/>
        </w:rPr>
        <w:t xml:space="preserve">Please attach a copy of the unit’s </w:t>
      </w:r>
      <w:r w:rsidR="0021558C">
        <w:rPr>
          <w:rFonts w:eastAsia="Calibri"/>
          <w:highlight w:val="yellow"/>
        </w:rPr>
        <w:t xml:space="preserve">ARPD </w:t>
      </w:r>
      <w:r w:rsidRPr="007228DF">
        <w:rPr>
          <w:rFonts w:eastAsia="Calibri"/>
          <w:highlight w:val="yellow"/>
        </w:rPr>
        <w:t xml:space="preserve">data tables, if available, </w:t>
      </w:r>
    </w:p>
    <w:p w14:paraId="0C30F4D2" w14:textId="77777777" w:rsidR="007228DF" w:rsidRPr="007228DF" w:rsidRDefault="007228DF" w:rsidP="007228DF">
      <w:pPr>
        <w:spacing w:after="0" w:line="276" w:lineRule="auto"/>
        <w:ind w:left="360"/>
        <w:jc w:val="center"/>
        <w:rPr>
          <w:rFonts w:eastAsia="Calibri"/>
          <w:b w:val="0"/>
        </w:rPr>
      </w:pPr>
      <w:r w:rsidRPr="007228DF">
        <w:rPr>
          <w:rFonts w:eastAsia="Calibri"/>
          <w:highlight w:val="yellow"/>
        </w:rPr>
        <w:t>with this Comprehensive Unit Review (CUR).</w:t>
      </w:r>
    </w:p>
    <w:p w14:paraId="4D2CDFE0" w14:textId="77777777" w:rsidR="001555E3" w:rsidRPr="007228DF" w:rsidRDefault="001555E3" w:rsidP="001555E3">
      <w:pPr>
        <w:spacing w:before="0" w:after="0" w:line="276" w:lineRule="auto"/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10296"/>
      </w:tblGrid>
      <w:tr w:rsidR="001555E3" w:rsidRPr="007228DF" w14:paraId="0E01C607" w14:textId="77777777" w:rsidTr="006852B1">
        <w:tc>
          <w:tcPr>
            <w:tcW w:w="10296" w:type="dxa"/>
          </w:tcPr>
          <w:p w14:paraId="4D956812" w14:textId="733806ED" w:rsidR="00E9699C" w:rsidRPr="007228DF" w:rsidRDefault="001555E3" w:rsidP="00685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7228DF">
              <w:rPr>
                <w:rFonts w:ascii="Times New Roman" w:hAnsi="Times New Roman" w:cs="Times New Roman"/>
              </w:rPr>
              <w:t xml:space="preserve">Analyze the </w:t>
            </w:r>
            <w:r w:rsidR="00A70048" w:rsidRPr="007228DF">
              <w:rPr>
                <w:rFonts w:ascii="Times New Roman" w:hAnsi="Times New Roman" w:cs="Times New Roman"/>
              </w:rPr>
              <w:t>unit</w:t>
            </w:r>
            <w:r w:rsidRPr="007228DF">
              <w:rPr>
                <w:rFonts w:ascii="Times New Roman" w:hAnsi="Times New Roman" w:cs="Times New Roman"/>
              </w:rPr>
              <w:t xml:space="preserve">’s ARPD </w:t>
            </w:r>
            <w:r w:rsidR="0021558C">
              <w:rPr>
                <w:rFonts w:ascii="Times New Roman" w:hAnsi="Times New Roman" w:cs="Times New Roman"/>
              </w:rPr>
              <w:t xml:space="preserve">and other </w:t>
            </w:r>
            <w:r w:rsidRPr="007228DF">
              <w:rPr>
                <w:rFonts w:ascii="Times New Roman" w:hAnsi="Times New Roman" w:cs="Times New Roman"/>
              </w:rPr>
              <w:t>data for the 3-year review period.</w:t>
            </w:r>
          </w:p>
          <w:p w14:paraId="77C65041" w14:textId="77777777" w:rsidR="001555E3" w:rsidRPr="007228DF" w:rsidRDefault="005B2A91" w:rsidP="006852B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hyperlink r:id="rId12"/>
          </w:p>
        </w:tc>
      </w:tr>
      <w:tr w:rsidR="00E9699C" w:rsidRPr="007228DF" w14:paraId="12E64C63" w14:textId="77777777" w:rsidTr="00D356A9">
        <w:tc>
          <w:tcPr>
            <w:tcW w:w="10296" w:type="dxa"/>
          </w:tcPr>
          <w:p w14:paraId="7516AA1F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  <w:b w:val="0"/>
              </w:rPr>
              <w:t xml:space="preserve">Describe, discuss, and provide context for the </w:t>
            </w:r>
            <w:r w:rsidR="00A70048" w:rsidRPr="007228DF">
              <w:rPr>
                <w:rFonts w:ascii="Times New Roman" w:hAnsi="Times New Roman" w:cs="Times New Roman"/>
                <w:b w:val="0"/>
              </w:rPr>
              <w:t>unit</w:t>
            </w:r>
            <w:r w:rsidRPr="007228DF">
              <w:rPr>
                <w:rFonts w:ascii="Times New Roman" w:hAnsi="Times New Roman" w:cs="Times New Roman"/>
                <w:b w:val="0"/>
              </w:rPr>
              <w:t>’s AY1</w:t>
            </w:r>
            <w:r w:rsidR="007228DF">
              <w:rPr>
                <w:rFonts w:ascii="Times New Roman" w:hAnsi="Times New Roman" w:cs="Times New Roman"/>
                <w:b w:val="0"/>
              </w:rPr>
              <w:t>6</w:t>
            </w:r>
            <w:r w:rsidRPr="007228DF">
              <w:rPr>
                <w:rFonts w:ascii="Times New Roman" w:hAnsi="Times New Roman" w:cs="Times New Roman"/>
                <w:b w:val="0"/>
              </w:rPr>
              <w:t xml:space="preserve"> through AY1</w:t>
            </w:r>
            <w:r w:rsidR="007228DF">
              <w:rPr>
                <w:rFonts w:ascii="Times New Roman" w:hAnsi="Times New Roman" w:cs="Times New Roman"/>
                <w:b w:val="0"/>
              </w:rPr>
              <w:t>8</w:t>
            </w:r>
            <w:r w:rsidRPr="007228DF">
              <w:rPr>
                <w:rFonts w:ascii="Times New Roman" w:hAnsi="Times New Roman" w:cs="Times New Roman"/>
                <w:b w:val="0"/>
              </w:rPr>
              <w:t xml:space="preserve"> data, including the </w:t>
            </w:r>
            <w:r w:rsidR="00A70048" w:rsidRPr="007228DF">
              <w:rPr>
                <w:rFonts w:ascii="Times New Roman" w:hAnsi="Times New Roman" w:cs="Times New Roman"/>
                <w:b w:val="0"/>
              </w:rPr>
              <w:t>unit</w:t>
            </w:r>
            <w:r w:rsidRPr="007228DF">
              <w:rPr>
                <w:rFonts w:ascii="Times New Roman" w:hAnsi="Times New Roman" w:cs="Times New Roman"/>
                <w:b w:val="0"/>
              </w:rPr>
              <w:t xml:space="preserve">’s </w:t>
            </w:r>
            <w:r w:rsidR="00CF4F01" w:rsidRPr="007228DF">
              <w:rPr>
                <w:rFonts w:ascii="Times New Roman" w:hAnsi="Times New Roman" w:cs="Times New Roman"/>
                <w:b w:val="0"/>
              </w:rPr>
              <w:t xml:space="preserve">contribution to its Division’s </w:t>
            </w:r>
            <w:r w:rsidRPr="007228DF">
              <w:rPr>
                <w:rFonts w:ascii="Times New Roman" w:hAnsi="Times New Roman" w:cs="Times New Roman"/>
                <w:b w:val="0"/>
              </w:rPr>
              <w:t>health scores in the Demand, Efficiency, Effectiveness and Overall Health categories.</w:t>
            </w:r>
          </w:p>
          <w:p w14:paraId="01894E38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B8A5DA3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636FEE5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6DD83E1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B190117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94BAB98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702B0B4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D418BA3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696A011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B877A53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76CAD4D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F413339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356D9CA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5EDEA2E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33DD1B5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5A2F548" w14:textId="77777777" w:rsidR="00E9699C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7A88D8B" w14:textId="77777777" w:rsidR="0021558C" w:rsidRDefault="0021558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84AE4CA" w14:textId="77777777" w:rsidR="0021558C" w:rsidRDefault="0021558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C37E44F" w14:textId="77777777" w:rsidR="0021558C" w:rsidRDefault="0021558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73E9D1D" w14:textId="77777777" w:rsidR="0021558C" w:rsidRDefault="0021558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81E4962" w14:textId="77777777" w:rsidR="0021558C" w:rsidRDefault="0021558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CF22B5C" w14:textId="77777777" w:rsidR="0021558C" w:rsidRPr="007228DF" w:rsidRDefault="0021558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17664CE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605FA64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E63BA13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280D3181" w14:textId="77777777" w:rsidR="007228DF" w:rsidRDefault="007228DF"/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10296"/>
      </w:tblGrid>
      <w:tr w:rsidR="00E9699C" w:rsidRPr="007228DF" w14:paraId="61480FB9" w14:textId="77777777" w:rsidTr="00652FD8">
        <w:tc>
          <w:tcPr>
            <w:tcW w:w="10296" w:type="dxa"/>
          </w:tcPr>
          <w:p w14:paraId="1D30FCE7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  <w:b w:val="0"/>
              </w:rPr>
              <w:lastRenderedPageBreak/>
              <w:t xml:space="preserve">Describe, discuss, and provide context for the </w:t>
            </w:r>
            <w:r w:rsidR="00A70048" w:rsidRPr="007228DF">
              <w:rPr>
                <w:rFonts w:ascii="Times New Roman" w:hAnsi="Times New Roman" w:cs="Times New Roman"/>
                <w:b w:val="0"/>
              </w:rPr>
              <w:t>unit</w:t>
            </w:r>
            <w:r w:rsidRPr="007228DF">
              <w:rPr>
                <w:rFonts w:ascii="Times New Roman" w:hAnsi="Times New Roman" w:cs="Times New Roman"/>
                <w:b w:val="0"/>
              </w:rPr>
              <w:t>’s</w:t>
            </w:r>
            <w:r w:rsidR="00CF4F01" w:rsidRPr="007228DF">
              <w:rPr>
                <w:rFonts w:ascii="Times New Roman" w:hAnsi="Times New Roman" w:cs="Times New Roman"/>
                <w:b w:val="0"/>
              </w:rPr>
              <w:t xml:space="preserve"> contributions to its Division’s</w:t>
            </w:r>
            <w:r w:rsidRPr="007228DF">
              <w:rPr>
                <w:rFonts w:ascii="Times New Roman" w:hAnsi="Times New Roman" w:cs="Times New Roman"/>
                <w:b w:val="0"/>
              </w:rPr>
              <w:t xml:space="preserve"> data in </w:t>
            </w:r>
            <w:r w:rsidR="00CF4F01" w:rsidRPr="007228DF">
              <w:rPr>
                <w:rFonts w:ascii="Times New Roman" w:hAnsi="Times New Roman" w:cs="Times New Roman"/>
                <w:b w:val="0"/>
              </w:rPr>
              <w:t>all CCSSE categories</w:t>
            </w:r>
            <w:r w:rsidRPr="007228DF">
              <w:rPr>
                <w:rFonts w:ascii="Times New Roman" w:hAnsi="Times New Roman" w:cs="Times New Roman"/>
                <w:b w:val="0"/>
              </w:rPr>
              <w:t xml:space="preserve">, as applicable. </w:t>
            </w:r>
          </w:p>
          <w:p w14:paraId="7B62F7FD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ED0AF74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6E7C96F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5278E6D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98FC30B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B3A2F80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23D054F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A01904D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909A353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1CBA0B0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BE04B3D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6B3520F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85FB654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AE2AD27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51975BA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CC64221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CE3B27F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643890D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7EDAC88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400E46D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24901C3A" w14:textId="77777777" w:rsidR="007228DF" w:rsidRDefault="007228DF"/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10296"/>
      </w:tblGrid>
      <w:tr w:rsidR="00E9699C" w:rsidRPr="007228DF" w14:paraId="0C665229" w14:textId="77777777" w:rsidTr="00476322">
        <w:tc>
          <w:tcPr>
            <w:tcW w:w="10296" w:type="dxa"/>
          </w:tcPr>
          <w:p w14:paraId="4797A5C0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  <w:b w:val="0"/>
              </w:rPr>
              <w:t xml:space="preserve">What else is relevant to understanding the </w:t>
            </w:r>
            <w:r w:rsidR="00A70048" w:rsidRPr="007228DF">
              <w:rPr>
                <w:rFonts w:ascii="Times New Roman" w:hAnsi="Times New Roman" w:cs="Times New Roman"/>
                <w:b w:val="0"/>
              </w:rPr>
              <w:t>unit</w:t>
            </w:r>
            <w:r w:rsidRPr="007228DF">
              <w:rPr>
                <w:rFonts w:ascii="Times New Roman" w:hAnsi="Times New Roman" w:cs="Times New Roman"/>
                <w:b w:val="0"/>
              </w:rPr>
              <w:t xml:space="preserve">’s data?  Describe any trends, internal/external factors, strengths and/or challenge that can help the reader understand the </w:t>
            </w:r>
            <w:r w:rsidR="00A70048" w:rsidRPr="007228DF">
              <w:rPr>
                <w:rFonts w:ascii="Times New Roman" w:hAnsi="Times New Roman" w:cs="Times New Roman"/>
                <w:b w:val="0"/>
              </w:rPr>
              <w:t>unit</w:t>
            </w:r>
            <w:r w:rsidRPr="007228DF">
              <w:rPr>
                <w:rFonts w:ascii="Times New Roman" w:hAnsi="Times New Roman" w:cs="Times New Roman"/>
                <w:b w:val="0"/>
              </w:rPr>
              <w:t>’s data fo</w:t>
            </w:r>
            <w:r w:rsidR="00C009A3" w:rsidRPr="007228DF">
              <w:rPr>
                <w:rFonts w:ascii="Times New Roman" w:hAnsi="Times New Roman" w:cs="Times New Roman"/>
                <w:b w:val="0"/>
              </w:rPr>
              <w:t>r the three years under review</w:t>
            </w:r>
            <w:r w:rsidRPr="007228DF">
              <w:rPr>
                <w:rFonts w:ascii="Times New Roman" w:hAnsi="Times New Roman" w:cs="Times New Roman"/>
                <w:b w:val="0"/>
              </w:rPr>
              <w:t xml:space="preserve"> that are not discussed above.</w:t>
            </w:r>
          </w:p>
          <w:p w14:paraId="1FBE97EF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DD775DA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DD117B7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987BA7F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70A6D15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6079B63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CE12039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39DFCE8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EFC0DB9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6A749F4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ACCBDA7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B94895B" w14:textId="77777777" w:rsidR="00E9699C" w:rsidRPr="007228DF" w:rsidRDefault="00E9699C" w:rsidP="006852B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4C6AAA2A" w14:textId="77777777" w:rsidR="0062172B" w:rsidRPr="007228DF" w:rsidRDefault="0062172B" w:rsidP="0062172B">
      <w:pPr>
        <w:spacing w:before="0" w:after="0" w:line="276" w:lineRule="auto"/>
      </w:pPr>
    </w:p>
    <w:p w14:paraId="330EDABC" w14:textId="77777777" w:rsidR="007B41BB" w:rsidRPr="007228DF" w:rsidRDefault="00A70048" w:rsidP="0062172B">
      <w:pPr>
        <w:spacing w:before="0" w:after="0" w:line="276" w:lineRule="auto"/>
      </w:pPr>
      <w:r w:rsidRPr="007228DF">
        <w:lastRenderedPageBreak/>
        <w:t>UNIT</w:t>
      </w:r>
      <w:r w:rsidR="007B41BB" w:rsidRPr="007228DF">
        <w:t xml:space="preserve"> ACTIVITIES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052"/>
      </w:tblGrid>
      <w:tr w:rsidR="0062172B" w:rsidRPr="007228DF" w14:paraId="4ED0B6FC" w14:textId="77777777" w:rsidTr="00F27E48">
        <w:tc>
          <w:tcPr>
            <w:tcW w:w="10052" w:type="dxa"/>
          </w:tcPr>
          <w:p w14:paraId="5BEA3117" w14:textId="77777777" w:rsidR="00C009A3" w:rsidRPr="007228DF" w:rsidRDefault="007B41BB" w:rsidP="007B41B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7228DF">
              <w:rPr>
                <w:rFonts w:ascii="Times New Roman" w:hAnsi="Times New Roman" w:cs="Times New Roman"/>
              </w:rPr>
              <w:t xml:space="preserve">Report and discuss all major actions and activities that occurred in the </w:t>
            </w:r>
            <w:r w:rsidR="00A70048" w:rsidRPr="007228DF">
              <w:rPr>
                <w:rFonts w:ascii="Times New Roman" w:hAnsi="Times New Roman" w:cs="Times New Roman"/>
              </w:rPr>
              <w:t>unit</w:t>
            </w:r>
            <w:r w:rsidRPr="007228DF">
              <w:rPr>
                <w:rFonts w:ascii="Times New Roman" w:hAnsi="Times New Roman" w:cs="Times New Roman"/>
              </w:rPr>
              <w:t xml:space="preserve"> during the </w:t>
            </w:r>
            <w:r w:rsidR="00E9699C" w:rsidRPr="007228DF">
              <w:rPr>
                <w:rFonts w:ascii="Times New Roman" w:hAnsi="Times New Roman" w:cs="Times New Roman"/>
              </w:rPr>
              <w:t xml:space="preserve">3-year </w:t>
            </w:r>
            <w:r w:rsidRPr="007228DF">
              <w:rPr>
                <w:rFonts w:ascii="Times New Roman" w:hAnsi="Times New Roman" w:cs="Times New Roman"/>
              </w:rPr>
              <w:t xml:space="preserve">review period, including the </w:t>
            </w:r>
            <w:r w:rsidR="00A70048" w:rsidRPr="007228DF">
              <w:rPr>
                <w:rFonts w:ascii="Times New Roman" w:hAnsi="Times New Roman" w:cs="Times New Roman"/>
              </w:rPr>
              <w:t>unit</w:t>
            </w:r>
            <w:r w:rsidRPr="007228DF">
              <w:rPr>
                <w:rFonts w:ascii="Times New Roman" w:hAnsi="Times New Roman" w:cs="Times New Roman"/>
              </w:rPr>
              <w:t xml:space="preserve">’s meaningful accomplishments and successes.  </w:t>
            </w:r>
          </w:p>
          <w:p w14:paraId="426A348B" w14:textId="77777777" w:rsidR="007B41BB" w:rsidRPr="007228DF" w:rsidRDefault="007B41BB" w:rsidP="007B41BB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</w:rPr>
              <w:t xml:space="preserve">Also discuss the challenges or obstacles the </w:t>
            </w:r>
            <w:r w:rsidR="00A70048" w:rsidRPr="007228DF">
              <w:rPr>
                <w:rFonts w:ascii="Times New Roman" w:hAnsi="Times New Roman" w:cs="Times New Roman"/>
              </w:rPr>
              <w:t>unit</w:t>
            </w:r>
            <w:r w:rsidRPr="007228DF">
              <w:rPr>
                <w:rFonts w:ascii="Times New Roman" w:hAnsi="Times New Roman" w:cs="Times New Roman"/>
              </w:rPr>
              <w:t xml:space="preserve"> faced in supporting student success</w:t>
            </w:r>
            <w:r w:rsidR="007228DF">
              <w:rPr>
                <w:rFonts w:ascii="Times New Roman" w:hAnsi="Times New Roman" w:cs="Times New Roman"/>
              </w:rPr>
              <w:t>. E</w:t>
            </w:r>
            <w:r w:rsidR="00E9699C" w:rsidRPr="007228DF">
              <w:rPr>
                <w:rFonts w:ascii="Times New Roman" w:hAnsi="Times New Roman" w:cs="Times New Roman"/>
              </w:rPr>
              <w:t xml:space="preserve">xplain what the </w:t>
            </w:r>
            <w:r w:rsidR="00A70048" w:rsidRPr="007228DF">
              <w:rPr>
                <w:rFonts w:ascii="Times New Roman" w:hAnsi="Times New Roman" w:cs="Times New Roman"/>
              </w:rPr>
              <w:t>unit</w:t>
            </w:r>
            <w:r w:rsidR="00E9699C" w:rsidRPr="007228DF">
              <w:rPr>
                <w:rFonts w:ascii="Times New Roman" w:hAnsi="Times New Roman" w:cs="Times New Roman"/>
              </w:rPr>
              <w:t xml:space="preserve"> has done </w:t>
            </w:r>
            <w:r w:rsidRPr="007228DF">
              <w:rPr>
                <w:rFonts w:ascii="Times New Roman" w:hAnsi="Times New Roman" w:cs="Times New Roman"/>
              </w:rPr>
              <w:t>to address those challenges.</w:t>
            </w:r>
          </w:p>
          <w:p w14:paraId="7F6E95A1" w14:textId="77777777" w:rsidR="007B41BB" w:rsidRPr="007228DF" w:rsidRDefault="007B41BB" w:rsidP="007B41BB">
            <w:pPr>
              <w:spacing w:before="0" w:after="0"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  <w:b w:val="0"/>
              </w:rPr>
              <w:t>For example, discuss:</w:t>
            </w:r>
          </w:p>
          <w:p w14:paraId="506F3939" w14:textId="77777777" w:rsidR="007B41BB" w:rsidRPr="007228DF" w:rsidRDefault="007B41BB" w:rsidP="007B41BB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00"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  <w:b w:val="0"/>
              </w:rPr>
              <w:t xml:space="preserve">Changes to the </w:t>
            </w:r>
            <w:r w:rsidR="00A70048" w:rsidRPr="007228DF">
              <w:rPr>
                <w:rFonts w:ascii="Times New Roman" w:hAnsi="Times New Roman" w:cs="Times New Roman"/>
                <w:b w:val="0"/>
              </w:rPr>
              <w:t>unit</w:t>
            </w:r>
            <w:r w:rsidRPr="007228DF">
              <w:rPr>
                <w:rFonts w:ascii="Times New Roman" w:hAnsi="Times New Roman" w:cs="Times New Roman"/>
                <w:b w:val="0"/>
              </w:rPr>
              <w:t xml:space="preserve">’s </w:t>
            </w:r>
            <w:r w:rsidR="00CF4F01" w:rsidRPr="007228DF">
              <w:rPr>
                <w:rFonts w:ascii="Times New Roman" w:hAnsi="Times New Roman" w:cs="Times New Roman"/>
                <w:b w:val="0"/>
              </w:rPr>
              <w:t>services, operations and/or functions;</w:t>
            </w:r>
          </w:p>
          <w:p w14:paraId="55F323BC" w14:textId="77777777" w:rsidR="007B41BB" w:rsidRPr="007228DF" w:rsidRDefault="007B41BB" w:rsidP="007B41BB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00"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  <w:b w:val="0"/>
              </w:rPr>
              <w:t>Personnel and/or position additions and/or losses;</w:t>
            </w:r>
          </w:p>
          <w:p w14:paraId="6BAECFF1" w14:textId="77777777" w:rsidR="00CF4F01" w:rsidRPr="007228DF" w:rsidRDefault="00CF4F01" w:rsidP="007B41BB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00"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  <w:b w:val="0"/>
              </w:rPr>
              <w:t>Changes to the unit’s operating facilities or other major resources;</w:t>
            </w:r>
          </w:p>
          <w:p w14:paraId="2C6C38ED" w14:textId="77777777" w:rsidR="0062172B" w:rsidRPr="007228DF" w:rsidRDefault="00CF4F01" w:rsidP="007B41BB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500"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  <w:b w:val="0"/>
              </w:rPr>
              <w:t>Changes or expansions/contractions in client groups served.</w:t>
            </w:r>
          </w:p>
        </w:tc>
      </w:tr>
      <w:tr w:rsidR="00F27E48" w:rsidRPr="007228DF" w14:paraId="4542DC02" w14:textId="77777777" w:rsidTr="00B45EB9">
        <w:trPr>
          <w:trHeight w:val="505"/>
        </w:trPr>
        <w:tc>
          <w:tcPr>
            <w:tcW w:w="10052" w:type="dxa"/>
          </w:tcPr>
          <w:p w14:paraId="3808C80D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3EF60C8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160AC20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4B82ECE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8E84CE2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2DA4ED8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C0F9F04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E5441AF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1689943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4CC6C24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15D81E3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B4CAF04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7E30637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B725D0C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D6872DF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B0BA2DD" w14:textId="2468B715" w:rsidR="00F27E48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0446BEE" w14:textId="77777777" w:rsidR="0021558C" w:rsidRPr="007228DF" w:rsidRDefault="0021558C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873C790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CBB9987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3FDD56A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BF129A2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DD71BCB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05222F8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A147769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E35BF9A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193B81A" w14:textId="77777777" w:rsidR="00E9699C" w:rsidRPr="007228DF" w:rsidRDefault="00E9699C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B0A817C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D1622D4" w14:textId="77777777" w:rsidR="00F27E48" w:rsidRPr="007228DF" w:rsidRDefault="00F27E48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0FF0D06" w14:textId="476EB36C" w:rsidR="0062172B" w:rsidRDefault="0062172B" w:rsidP="0062172B">
      <w:pPr>
        <w:spacing w:before="0" w:after="0" w:line="276" w:lineRule="auto"/>
      </w:pPr>
    </w:p>
    <w:p w14:paraId="7CE623DA" w14:textId="77777777" w:rsidR="0021558C" w:rsidRPr="007228DF" w:rsidRDefault="0021558C" w:rsidP="0062172B">
      <w:pPr>
        <w:spacing w:before="0" w:after="0" w:line="276" w:lineRule="auto"/>
      </w:pPr>
    </w:p>
    <w:p w14:paraId="6DA391CF" w14:textId="77777777" w:rsidR="0062172B" w:rsidRPr="007228DF" w:rsidRDefault="00CF4F01" w:rsidP="0062172B">
      <w:pPr>
        <w:spacing w:before="0" w:after="0" w:line="276" w:lineRule="auto"/>
        <w:rPr>
          <w:color w:val="222222"/>
          <w:u w:val="single"/>
        </w:rPr>
      </w:pPr>
      <w:r w:rsidRPr="007228DF">
        <w:rPr>
          <w:color w:val="222222"/>
          <w:u w:val="single"/>
        </w:rPr>
        <w:lastRenderedPageBreak/>
        <w:t xml:space="preserve">Unit </w:t>
      </w:r>
      <w:r w:rsidR="0062172B" w:rsidRPr="007228DF">
        <w:rPr>
          <w:color w:val="222222"/>
          <w:u w:val="single"/>
        </w:rPr>
        <w:t xml:space="preserve">Outcomes Assessments </w:t>
      </w:r>
    </w:p>
    <w:p w14:paraId="371DB16E" w14:textId="630A6697" w:rsidR="007228DF" w:rsidRDefault="009D1430" w:rsidP="007228DF">
      <w:pPr>
        <w:ind w:left="180" w:right="360"/>
      </w:pPr>
      <w:r w:rsidRPr="007228DF">
        <w:t xml:space="preserve">Provide the full text of the unit’s current approved Unit Outcomes (UO) and </w:t>
      </w:r>
      <w:r w:rsidRPr="007228DF">
        <w:rPr>
          <w:rFonts w:eastAsia="Trebuchet MS"/>
          <w:shd w:val="clear" w:color="auto" w:fill="FFFFFF"/>
          <w:lang w:eastAsia="ja-JP"/>
        </w:rPr>
        <w:t>Student Learning Outcomes (SLOs)</w:t>
      </w:r>
      <w:r w:rsidR="007228DF">
        <w:rPr>
          <w:rFonts w:eastAsia="Trebuchet MS"/>
          <w:shd w:val="clear" w:color="auto" w:fill="FFFFFF"/>
          <w:lang w:eastAsia="ja-JP"/>
        </w:rPr>
        <w:t xml:space="preserve"> </w:t>
      </w:r>
      <w:r w:rsidR="0021558C">
        <w:rPr>
          <w:rFonts w:eastAsia="Trebuchet MS"/>
          <w:shd w:val="clear" w:color="auto" w:fill="FFFFFF"/>
          <w:lang w:eastAsia="ja-JP"/>
        </w:rPr>
        <w:t>(</w:t>
      </w:r>
      <w:r w:rsidR="007228DF">
        <w:rPr>
          <w:rFonts w:eastAsia="Trebuchet MS"/>
          <w:shd w:val="clear" w:color="auto" w:fill="FFFFFF"/>
          <w:lang w:eastAsia="ja-JP"/>
        </w:rPr>
        <w:t>if applicable</w:t>
      </w:r>
      <w:r w:rsidR="0021558C">
        <w:rPr>
          <w:rFonts w:eastAsia="Trebuchet MS"/>
          <w:shd w:val="clear" w:color="auto" w:fill="FFFFFF"/>
          <w:lang w:eastAsia="ja-JP"/>
        </w:rPr>
        <w:t>)</w:t>
      </w:r>
      <w:r w:rsidR="007228DF">
        <w:rPr>
          <w:rFonts w:eastAsia="Trebuchet MS"/>
          <w:shd w:val="clear" w:color="auto" w:fill="FFFFFF"/>
          <w:lang w:eastAsia="ja-JP"/>
        </w:rPr>
        <w:t>.  I</w:t>
      </w:r>
      <w:r w:rsidRPr="007228DF">
        <w:rPr>
          <w:rFonts w:eastAsia="Trebuchet MS"/>
          <w:shd w:val="clear" w:color="auto" w:fill="FFFFFF"/>
          <w:lang w:eastAsia="ja-JP"/>
        </w:rPr>
        <w:t xml:space="preserve">ndicate </w:t>
      </w:r>
      <w:r w:rsidRPr="007228DF">
        <w:t xml:space="preserve">each UO’s/SLO’s alignment to one or more of the Institutional Learning Outcomes (ILOs).  </w:t>
      </w:r>
      <w:r w:rsidR="007228DF">
        <w:t xml:space="preserve">The College’s ILOs may be found on the </w:t>
      </w:r>
      <w:hyperlink r:id="rId13" w:history="1">
        <w:r w:rsidR="007228DF">
          <w:rPr>
            <w:rStyle w:val="Hyperlink"/>
          </w:rPr>
          <w:t>HawCC ASSESSMENT</w:t>
        </w:r>
      </w:hyperlink>
      <w:r w:rsidR="007228DF">
        <w:t xml:space="preserve"> website.</w:t>
      </w:r>
    </w:p>
    <w:p w14:paraId="092C8CED" w14:textId="71B227BD" w:rsidR="009D1430" w:rsidRPr="007228DF" w:rsidRDefault="0021558C" w:rsidP="009D1430">
      <w:pPr>
        <w:spacing w:after="0" w:line="276" w:lineRule="auto"/>
      </w:pPr>
      <w:r>
        <w:t>UNIT OUTCOMES &amp; STUDENT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930"/>
        <w:gridCol w:w="1615"/>
      </w:tblGrid>
      <w:tr w:rsidR="009D1430" w:rsidRPr="007228DF" w14:paraId="7BF00B50" w14:textId="77777777" w:rsidTr="0086559D">
        <w:tc>
          <w:tcPr>
            <w:tcW w:w="895" w:type="dxa"/>
            <w:vAlign w:val="center"/>
          </w:tcPr>
          <w:p w14:paraId="0D2709E9" w14:textId="77777777" w:rsidR="009D1430" w:rsidRPr="007228DF" w:rsidRDefault="009D1430" w:rsidP="0086559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</w:rPr>
              <w:t>UO #</w:t>
            </w:r>
          </w:p>
        </w:tc>
        <w:tc>
          <w:tcPr>
            <w:tcW w:w="6930" w:type="dxa"/>
            <w:vAlign w:val="center"/>
          </w:tcPr>
          <w:p w14:paraId="2DB3F0C2" w14:textId="77777777" w:rsidR="009D1430" w:rsidRPr="007228DF" w:rsidRDefault="009D1430" w:rsidP="0086559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</w:rPr>
              <w:t>UNIT OUTCOMES (text)</w:t>
            </w:r>
          </w:p>
        </w:tc>
        <w:tc>
          <w:tcPr>
            <w:tcW w:w="1615" w:type="dxa"/>
            <w:vAlign w:val="center"/>
          </w:tcPr>
          <w:p w14:paraId="6B281665" w14:textId="77777777" w:rsidR="009D1430" w:rsidRPr="007228DF" w:rsidRDefault="009D1430" w:rsidP="0086559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</w:rPr>
              <w:t>Aligned to ILO #</w:t>
            </w:r>
          </w:p>
        </w:tc>
      </w:tr>
      <w:tr w:rsidR="009D1430" w:rsidRPr="007228DF" w14:paraId="705BBC7A" w14:textId="77777777" w:rsidTr="0086559D">
        <w:tc>
          <w:tcPr>
            <w:tcW w:w="895" w:type="dxa"/>
          </w:tcPr>
          <w:p w14:paraId="42EEE82F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</w:tcPr>
          <w:p w14:paraId="624E311C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6CBED76F" w14:textId="77777777" w:rsidR="009D1430" w:rsidRPr="007228DF" w:rsidRDefault="009D1430" w:rsidP="008655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430" w:rsidRPr="007228DF" w14:paraId="75A24DD6" w14:textId="77777777" w:rsidTr="0086559D">
        <w:tc>
          <w:tcPr>
            <w:tcW w:w="895" w:type="dxa"/>
          </w:tcPr>
          <w:p w14:paraId="0A5A779B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</w:tcPr>
          <w:p w14:paraId="4BAB1C59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7E6B4E28" w14:textId="77777777" w:rsidR="009D1430" w:rsidRPr="007228DF" w:rsidRDefault="009D1430" w:rsidP="008655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430" w:rsidRPr="007228DF" w14:paraId="1F3B5433" w14:textId="77777777" w:rsidTr="0086559D">
        <w:tc>
          <w:tcPr>
            <w:tcW w:w="895" w:type="dxa"/>
          </w:tcPr>
          <w:p w14:paraId="6E910DF0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</w:tcPr>
          <w:p w14:paraId="4DD0B27D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5A5C3A74" w14:textId="77777777" w:rsidR="009D1430" w:rsidRPr="007228DF" w:rsidRDefault="009D1430" w:rsidP="008655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430" w:rsidRPr="007228DF" w14:paraId="6724C951" w14:textId="77777777" w:rsidTr="0086559D">
        <w:tc>
          <w:tcPr>
            <w:tcW w:w="895" w:type="dxa"/>
          </w:tcPr>
          <w:p w14:paraId="4219FD1F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</w:tcPr>
          <w:p w14:paraId="7A106ADF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62E0DA55" w14:textId="77777777" w:rsidR="009D1430" w:rsidRPr="007228DF" w:rsidRDefault="009D1430" w:rsidP="008655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430" w:rsidRPr="007228DF" w14:paraId="0A24EFDF" w14:textId="77777777" w:rsidTr="0086559D">
        <w:tc>
          <w:tcPr>
            <w:tcW w:w="895" w:type="dxa"/>
          </w:tcPr>
          <w:p w14:paraId="094C0B7C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</w:tcPr>
          <w:p w14:paraId="45614C78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40BF68D1" w14:textId="77777777" w:rsidR="009D1430" w:rsidRPr="007228DF" w:rsidRDefault="009D1430" w:rsidP="008655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430" w:rsidRPr="007228DF" w14:paraId="28676E87" w14:textId="77777777" w:rsidTr="0086559D">
        <w:tc>
          <w:tcPr>
            <w:tcW w:w="895" w:type="dxa"/>
            <w:vAlign w:val="center"/>
          </w:tcPr>
          <w:p w14:paraId="4612FE9A" w14:textId="77777777" w:rsidR="009D1430" w:rsidRPr="007228DF" w:rsidRDefault="009D1430" w:rsidP="0086559D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7228DF">
              <w:rPr>
                <w:rFonts w:ascii="Times New Roman" w:hAnsi="Times New Roman" w:cs="Times New Roman"/>
              </w:rPr>
              <w:t>SLO#</w:t>
            </w:r>
          </w:p>
        </w:tc>
        <w:tc>
          <w:tcPr>
            <w:tcW w:w="6930" w:type="dxa"/>
            <w:vAlign w:val="center"/>
          </w:tcPr>
          <w:p w14:paraId="61BE2373" w14:textId="77777777" w:rsidR="009D1430" w:rsidRPr="007228DF" w:rsidRDefault="009D1430" w:rsidP="008655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28DF">
              <w:rPr>
                <w:rFonts w:ascii="Times New Roman" w:eastAsia="Trebuchet MS" w:hAnsi="Times New Roman" w:cs="Times New Roman"/>
                <w:shd w:val="clear" w:color="auto" w:fill="FFFFFF"/>
                <w:lang w:eastAsia="ja-JP"/>
              </w:rPr>
              <w:t>STUDENT LEARNING OUTCOMES (text)</w:t>
            </w:r>
          </w:p>
        </w:tc>
        <w:tc>
          <w:tcPr>
            <w:tcW w:w="1615" w:type="dxa"/>
            <w:vAlign w:val="center"/>
          </w:tcPr>
          <w:p w14:paraId="5662D3E2" w14:textId="77777777" w:rsidR="009D1430" w:rsidRPr="007228DF" w:rsidRDefault="009D1430" w:rsidP="008655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28DF">
              <w:rPr>
                <w:rFonts w:ascii="Times New Roman" w:hAnsi="Times New Roman" w:cs="Times New Roman"/>
              </w:rPr>
              <w:t>Aligned to ILO #</w:t>
            </w:r>
          </w:p>
        </w:tc>
      </w:tr>
      <w:tr w:rsidR="009D1430" w:rsidRPr="007228DF" w14:paraId="053AC535" w14:textId="77777777" w:rsidTr="0086559D">
        <w:tc>
          <w:tcPr>
            <w:tcW w:w="895" w:type="dxa"/>
          </w:tcPr>
          <w:p w14:paraId="2307FA53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</w:tcPr>
          <w:p w14:paraId="041B0E5C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1D02887C" w14:textId="77777777" w:rsidR="009D1430" w:rsidRPr="007228DF" w:rsidRDefault="009D1430" w:rsidP="008655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0A0" w:rsidRPr="007228DF" w14:paraId="198A3222" w14:textId="77777777" w:rsidTr="0086559D">
        <w:tc>
          <w:tcPr>
            <w:tcW w:w="895" w:type="dxa"/>
          </w:tcPr>
          <w:p w14:paraId="2B5299F6" w14:textId="77777777" w:rsidR="004B40A0" w:rsidRPr="007228DF" w:rsidRDefault="004B40A0" w:rsidP="0086559D">
            <w:pPr>
              <w:spacing w:line="276" w:lineRule="auto"/>
            </w:pPr>
          </w:p>
        </w:tc>
        <w:tc>
          <w:tcPr>
            <w:tcW w:w="6930" w:type="dxa"/>
          </w:tcPr>
          <w:p w14:paraId="1AE92EFD" w14:textId="77777777" w:rsidR="004B40A0" w:rsidRPr="007228DF" w:rsidRDefault="004B40A0" w:rsidP="0086559D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14:paraId="7EBC515C" w14:textId="77777777" w:rsidR="004B40A0" w:rsidRPr="007228DF" w:rsidRDefault="004B40A0" w:rsidP="0086559D">
            <w:pPr>
              <w:spacing w:line="276" w:lineRule="auto"/>
              <w:jc w:val="center"/>
            </w:pPr>
          </w:p>
        </w:tc>
      </w:tr>
      <w:tr w:rsidR="009D1430" w:rsidRPr="007228DF" w14:paraId="0B6C87F1" w14:textId="77777777" w:rsidTr="0086559D">
        <w:tc>
          <w:tcPr>
            <w:tcW w:w="895" w:type="dxa"/>
          </w:tcPr>
          <w:p w14:paraId="3AAC32A9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</w:tcPr>
          <w:p w14:paraId="7B203DE8" w14:textId="77777777" w:rsidR="009D1430" w:rsidRPr="007228DF" w:rsidRDefault="009D1430" w:rsidP="008655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Align w:val="center"/>
          </w:tcPr>
          <w:p w14:paraId="1EF3D62F" w14:textId="77777777" w:rsidR="009D1430" w:rsidRPr="007228DF" w:rsidRDefault="009D1430" w:rsidP="008655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A7EB3C" w14:textId="77777777" w:rsidR="009D1430" w:rsidRPr="007228DF" w:rsidRDefault="009D14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9699C" w:rsidRPr="007228DF" w14:paraId="21927FEC" w14:textId="77777777" w:rsidTr="008F2435">
        <w:tc>
          <w:tcPr>
            <w:tcW w:w="10070" w:type="dxa"/>
          </w:tcPr>
          <w:p w14:paraId="0DF84FF7" w14:textId="4DDADABC" w:rsidR="00E9699C" w:rsidRPr="007228DF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7228DF">
              <w:rPr>
                <w:rFonts w:ascii="Times New Roman" w:hAnsi="Times New Roman" w:cs="Times New Roman"/>
              </w:rPr>
              <w:t xml:space="preserve">Discuss the </w:t>
            </w:r>
            <w:r w:rsidR="004E30F2" w:rsidRPr="007228DF">
              <w:rPr>
                <w:rFonts w:ascii="Times New Roman" w:hAnsi="Times New Roman" w:cs="Times New Roman"/>
              </w:rPr>
              <w:t>unit</w:t>
            </w:r>
            <w:r w:rsidRPr="007228DF">
              <w:rPr>
                <w:rFonts w:ascii="Times New Roman" w:hAnsi="Times New Roman" w:cs="Times New Roman"/>
              </w:rPr>
              <w:t xml:space="preserve">’s </w:t>
            </w:r>
            <w:r w:rsidR="00C009A3" w:rsidRPr="007228DF">
              <w:rPr>
                <w:rFonts w:ascii="Times New Roman" w:hAnsi="Times New Roman" w:cs="Times New Roman"/>
              </w:rPr>
              <w:t xml:space="preserve">successes and </w:t>
            </w:r>
            <w:r w:rsidRPr="007228DF">
              <w:rPr>
                <w:rFonts w:ascii="Times New Roman" w:hAnsi="Times New Roman" w:cs="Times New Roman"/>
              </w:rPr>
              <w:t>chal</w:t>
            </w:r>
            <w:r w:rsidR="00C009A3" w:rsidRPr="007228DF">
              <w:rPr>
                <w:rFonts w:ascii="Times New Roman" w:hAnsi="Times New Roman" w:cs="Times New Roman"/>
              </w:rPr>
              <w:t xml:space="preserve">lenges </w:t>
            </w:r>
            <w:r w:rsidR="004E30F2" w:rsidRPr="007228DF">
              <w:rPr>
                <w:rFonts w:ascii="Times New Roman" w:hAnsi="Times New Roman" w:cs="Times New Roman"/>
              </w:rPr>
              <w:t xml:space="preserve">in achieving </w:t>
            </w:r>
            <w:r w:rsidR="0021558C">
              <w:rPr>
                <w:rFonts w:ascii="Times New Roman" w:hAnsi="Times New Roman" w:cs="Times New Roman"/>
              </w:rPr>
              <w:t>its</w:t>
            </w:r>
            <w:r w:rsidR="004E30F2" w:rsidRPr="007228DF">
              <w:rPr>
                <w:rFonts w:ascii="Times New Roman" w:hAnsi="Times New Roman" w:cs="Times New Roman"/>
              </w:rPr>
              <w:t xml:space="preserve"> UOs/SLOs</w:t>
            </w:r>
            <w:r w:rsidRPr="007228DF">
              <w:rPr>
                <w:rFonts w:ascii="Times New Roman" w:hAnsi="Times New Roman" w:cs="Times New Roman"/>
              </w:rPr>
              <w:t xml:space="preserve">. </w:t>
            </w:r>
          </w:p>
          <w:p w14:paraId="0A20712E" w14:textId="77777777" w:rsidR="00E9699C" w:rsidRPr="007228DF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9A298E7" w14:textId="77777777" w:rsidR="00E9699C" w:rsidRPr="007228DF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DD08952" w14:textId="77777777" w:rsidR="00E9699C" w:rsidRPr="007228DF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430D97F" w14:textId="77777777" w:rsidR="00E9699C" w:rsidRPr="007228DF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1149449" w14:textId="77777777" w:rsidR="00E9699C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D89825E" w14:textId="77777777" w:rsidR="00C5206F" w:rsidRDefault="00C5206F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F5B45CA" w14:textId="77777777" w:rsidR="00C5206F" w:rsidRDefault="00C5206F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B9110C1" w14:textId="77777777" w:rsidR="00C5206F" w:rsidRDefault="00C5206F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73C82B2" w14:textId="77777777" w:rsidR="00C5206F" w:rsidRDefault="00C5206F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76EC48D" w14:textId="77777777" w:rsidR="00C5206F" w:rsidRDefault="00C5206F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F771F8C" w14:textId="77777777" w:rsidR="00C5206F" w:rsidRDefault="00C5206F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8024542" w14:textId="77777777" w:rsidR="00C5206F" w:rsidRDefault="00C5206F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A27B125" w14:textId="77777777" w:rsidR="00C5206F" w:rsidRDefault="00C5206F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FC3ACCF" w14:textId="77777777" w:rsidR="00C5206F" w:rsidRPr="007228DF" w:rsidRDefault="00C5206F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0C96F45" w14:textId="77777777" w:rsidR="00E9699C" w:rsidRPr="007228DF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ABE7D62" w14:textId="77777777" w:rsidR="00E9699C" w:rsidRPr="007228DF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8DD1835" w14:textId="77777777" w:rsidR="00072449" w:rsidRPr="007228DF" w:rsidRDefault="00072449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4F6698B" w14:textId="77777777" w:rsidR="00072449" w:rsidRPr="007228DF" w:rsidRDefault="00072449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D89B5EE" w14:textId="77777777" w:rsidR="00E9699C" w:rsidRPr="007228DF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7151C76" w14:textId="77777777" w:rsidR="004E30F2" w:rsidRPr="007228DF" w:rsidRDefault="004E30F2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FF1D320" w14:textId="77777777" w:rsidR="004E30F2" w:rsidRPr="007228DF" w:rsidRDefault="004E30F2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B3D60FE" w14:textId="77777777" w:rsidR="004E30F2" w:rsidRPr="007228DF" w:rsidRDefault="004E30F2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CBEDF8A" w14:textId="77777777" w:rsidR="004E30F2" w:rsidRPr="007228DF" w:rsidRDefault="004E30F2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192A74C" w14:textId="77777777" w:rsidR="004E30F2" w:rsidRPr="007228DF" w:rsidRDefault="004E30F2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228D352" w14:textId="77777777" w:rsidR="004E30F2" w:rsidRPr="007228DF" w:rsidRDefault="004E30F2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33FB9EB" w14:textId="77777777" w:rsidR="004E30F2" w:rsidRPr="007228DF" w:rsidRDefault="004E30F2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ECC5101" w14:textId="77777777" w:rsidR="00E9699C" w:rsidRPr="007228DF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F4C44AB" w14:textId="77777777" w:rsidR="00E9699C" w:rsidRPr="007228DF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BF31B87" w14:textId="4D120F5F" w:rsidR="00776C32" w:rsidRDefault="00776C32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8E48CF2" w14:textId="03000D2A" w:rsidR="004B40A0" w:rsidRDefault="004B40A0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405B14A" w14:textId="77777777" w:rsidR="004B40A0" w:rsidRPr="007228DF" w:rsidRDefault="004B40A0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873E7DA" w14:textId="77777777" w:rsidR="00E9699C" w:rsidRPr="007228DF" w:rsidRDefault="00E9699C" w:rsidP="002E57E8">
            <w:pPr>
              <w:tabs>
                <w:tab w:val="left" w:pos="72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C423F87" w14:textId="77777777" w:rsidR="0062172B" w:rsidRPr="007228DF" w:rsidRDefault="0062172B" w:rsidP="0062172B">
      <w:pPr>
        <w:spacing w:before="0" w:after="0" w:line="276" w:lineRule="auto"/>
        <w:contextualSpacing/>
      </w:pPr>
    </w:p>
    <w:p w14:paraId="642DDEC3" w14:textId="77777777" w:rsidR="0062172B" w:rsidRPr="007228DF" w:rsidRDefault="004E30F2" w:rsidP="0062172B">
      <w:pPr>
        <w:spacing w:before="0" w:after="0" w:line="276" w:lineRule="auto"/>
        <w:contextualSpacing/>
        <w:rPr>
          <w:b w:val="0"/>
        </w:rPr>
      </w:pPr>
      <w:r w:rsidRPr="007228DF">
        <w:rPr>
          <w:color w:val="222222"/>
        </w:rPr>
        <w:t>Unit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795"/>
      </w:tblGrid>
      <w:tr w:rsidR="004B40A0" w:rsidRPr="007228DF" w14:paraId="6001B180" w14:textId="77777777" w:rsidTr="004B40A0">
        <w:trPr>
          <w:trHeight w:val="476"/>
        </w:trPr>
        <w:tc>
          <w:tcPr>
            <w:tcW w:w="8275" w:type="dxa"/>
          </w:tcPr>
          <w:p w14:paraId="2E06780D" w14:textId="27CA145A" w:rsidR="004B40A0" w:rsidRPr="007228DF" w:rsidRDefault="004B40A0" w:rsidP="002E57E8">
            <w:pPr>
              <w:spacing w:line="276" w:lineRule="auto"/>
              <w:contextualSpacing/>
              <w:rPr>
                <w:bCs w:val="0"/>
              </w:rPr>
            </w:pPr>
            <w:r w:rsidRPr="007228DF">
              <w:rPr>
                <w:rFonts w:ascii="Times New Roman" w:hAnsi="Times New Roman" w:cs="Times New Roman"/>
              </w:rPr>
              <w:t>List all UOs</w:t>
            </w:r>
            <w:r>
              <w:rPr>
                <w:rFonts w:ascii="Times New Roman" w:hAnsi="Times New Roman" w:cs="Times New Roman"/>
              </w:rPr>
              <w:t xml:space="preserve"> and SLOs</w:t>
            </w:r>
            <w:r w:rsidRPr="007228DF">
              <w:rPr>
                <w:rFonts w:ascii="Times New Roman" w:hAnsi="Times New Roman" w:cs="Times New Roman"/>
              </w:rPr>
              <w:t xml:space="preserve"> that were assessed during the 3-year review period. </w:t>
            </w:r>
          </w:p>
        </w:tc>
        <w:tc>
          <w:tcPr>
            <w:tcW w:w="1795" w:type="dxa"/>
          </w:tcPr>
          <w:p w14:paraId="4EC7BF46" w14:textId="168A0EA9" w:rsidR="004B40A0" w:rsidRPr="007228DF" w:rsidRDefault="004B40A0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 assessed</w:t>
            </w:r>
          </w:p>
        </w:tc>
      </w:tr>
      <w:tr w:rsidR="004B40A0" w:rsidRPr="007228DF" w14:paraId="6A0158D7" w14:textId="77777777" w:rsidTr="004B40A0">
        <w:trPr>
          <w:trHeight w:val="460"/>
        </w:trPr>
        <w:tc>
          <w:tcPr>
            <w:tcW w:w="8275" w:type="dxa"/>
          </w:tcPr>
          <w:p w14:paraId="2A24F37D" w14:textId="77777777" w:rsidR="004B40A0" w:rsidRPr="007228DF" w:rsidRDefault="004B40A0" w:rsidP="002E57E8">
            <w:pPr>
              <w:spacing w:line="276" w:lineRule="auto"/>
              <w:contextualSpacing/>
              <w:rPr>
                <w:bCs w:val="0"/>
              </w:rPr>
            </w:pPr>
          </w:p>
        </w:tc>
        <w:tc>
          <w:tcPr>
            <w:tcW w:w="1795" w:type="dxa"/>
          </w:tcPr>
          <w:p w14:paraId="3C0369DF" w14:textId="2B1D9D36" w:rsidR="004B40A0" w:rsidRPr="007228DF" w:rsidRDefault="004B40A0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40A0" w:rsidRPr="007228DF" w14:paraId="5AF07C2B" w14:textId="77777777" w:rsidTr="004B40A0">
        <w:trPr>
          <w:trHeight w:val="457"/>
        </w:trPr>
        <w:tc>
          <w:tcPr>
            <w:tcW w:w="8275" w:type="dxa"/>
          </w:tcPr>
          <w:p w14:paraId="0ED20BDC" w14:textId="77777777" w:rsidR="004B40A0" w:rsidRPr="007228DF" w:rsidRDefault="004B40A0" w:rsidP="002E57E8">
            <w:pPr>
              <w:spacing w:line="276" w:lineRule="auto"/>
              <w:contextualSpacing/>
              <w:rPr>
                <w:bCs w:val="0"/>
              </w:rPr>
            </w:pPr>
          </w:p>
        </w:tc>
        <w:tc>
          <w:tcPr>
            <w:tcW w:w="1795" w:type="dxa"/>
          </w:tcPr>
          <w:p w14:paraId="59D852E2" w14:textId="15704349" w:rsidR="004B40A0" w:rsidRPr="007228DF" w:rsidRDefault="004B40A0" w:rsidP="002E57E8">
            <w:pPr>
              <w:spacing w:line="276" w:lineRule="auto"/>
              <w:contextualSpacing/>
            </w:pPr>
          </w:p>
        </w:tc>
      </w:tr>
      <w:tr w:rsidR="004B40A0" w:rsidRPr="007228DF" w14:paraId="493AA684" w14:textId="77777777" w:rsidTr="004B40A0">
        <w:trPr>
          <w:trHeight w:val="457"/>
        </w:trPr>
        <w:tc>
          <w:tcPr>
            <w:tcW w:w="8275" w:type="dxa"/>
          </w:tcPr>
          <w:p w14:paraId="2333CDF0" w14:textId="77777777" w:rsidR="004B40A0" w:rsidRPr="007228DF" w:rsidRDefault="004B40A0" w:rsidP="002E57E8">
            <w:pPr>
              <w:spacing w:line="276" w:lineRule="auto"/>
              <w:contextualSpacing/>
              <w:rPr>
                <w:bCs w:val="0"/>
              </w:rPr>
            </w:pPr>
          </w:p>
        </w:tc>
        <w:tc>
          <w:tcPr>
            <w:tcW w:w="1795" w:type="dxa"/>
          </w:tcPr>
          <w:p w14:paraId="56D8762E" w14:textId="2F1712AA" w:rsidR="004B40A0" w:rsidRPr="007228DF" w:rsidRDefault="004B40A0" w:rsidP="002E57E8">
            <w:pPr>
              <w:spacing w:line="276" w:lineRule="auto"/>
              <w:contextualSpacing/>
            </w:pPr>
          </w:p>
        </w:tc>
      </w:tr>
      <w:tr w:rsidR="004B40A0" w:rsidRPr="007228DF" w14:paraId="5316FC74" w14:textId="77777777" w:rsidTr="004B40A0">
        <w:trPr>
          <w:trHeight w:val="457"/>
        </w:trPr>
        <w:tc>
          <w:tcPr>
            <w:tcW w:w="8275" w:type="dxa"/>
          </w:tcPr>
          <w:p w14:paraId="4549F22A" w14:textId="77777777" w:rsidR="004B40A0" w:rsidRPr="007228DF" w:rsidRDefault="004B40A0" w:rsidP="002E57E8">
            <w:pPr>
              <w:spacing w:line="276" w:lineRule="auto"/>
              <w:contextualSpacing/>
              <w:rPr>
                <w:bCs w:val="0"/>
              </w:rPr>
            </w:pPr>
          </w:p>
        </w:tc>
        <w:tc>
          <w:tcPr>
            <w:tcW w:w="1795" w:type="dxa"/>
          </w:tcPr>
          <w:p w14:paraId="40DC00C9" w14:textId="77777777" w:rsidR="004B40A0" w:rsidRPr="007228DF" w:rsidRDefault="004B40A0" w:rsidP="002E57E8">
            <w:pPr>
              <w:spacing w:line="276" w:lineRule="auto"/>
              <w:contextualSpacing/>
            </w:pPr>
          </w:p>
        </w:tc>
      </w:tr>
      <w:tr w:rsidR="004B40A0" w:rsidRPr="007228DF" w14:paraId="3D167443" w14:textId="77777777" w:rsidTr="004B40A0">
        <w:trPr>
          <w:trHeight w:val="457"/>
        </w:trPr>
        <w:tc>
          <w:tcPr>
            <w:tcW w:w="8275" w:type="dxa"/>
          </w:tcPr>
          <w:p w14:paraId="73AF01A1" w14:textId="77777777" w:rsidR="004B40A0" w:rsidRPr="007228DF" w:rsidRDefault="004B40A0" w:rsidP="002E57E8">
            <w:pPr>
              <w:spacing w:line="276" w:lineRule="auto"/>
              <w:contextualSpacing/>
              <w:rPr>
                <w:bCs w:val="0"/>
              </w:rPr>
            </w:pPr>
          </w:p>
        </w:tc>
        <w:tc>
          <w:tcPr>
            <w:tcW w:w="1795" w:type="dxa"/>
          </w:tcPr>
          <w:p w14:paraId="1BDE6006" w14:textId="77777777" w:rsidR="004B40A0" w:rsidRPr="007228DF" w:rsidRDefault="004B40A0" w:rsidP="002E57E8">
            <w:pPr>
              <w:spacing w:line="276" w:lineRule="auto"/>
              <w:contextualSpacing/>
            </w:pPr>
          </w:p>
        </w:tc>
      </w:tr>
      <w:tr w:rsidR="004B40A0" w:rsidRPr="007228DF" w14:paraId="73359409" w14:textId="77777777" w:rsidTr="004B40A0">
        <w:trPr>
          <w:trHeight w:val="457"/>
        </w:trPr>
        <w:tc>
          <w:tcPr>
            <w:tcW w:w="8275" w:type="dxa"/>
          </w:tcPr>
          <w:p w14:paraId="1EE76B96" w14:textId="77777777" w:rsidR="004B40A0" w:rsidRPr="007228DF" w:rsidRDefault="004B40A0" w:rsidP="002E57E8">
            <w:pPr>
              <w:spacing w:line="276" w:lineRule="auto"/>
              <w:contextualSpacing/>
              <w:rPr>
                <w:bCs w:val="0"/>
              </w:rPr>
            </w:pPr>
          </w:p>
        </w:tc>
        <w:tc>
          <w:tcPr>
            <w:tcW w:w="1795" w:type="dxa"/>
          </w:tcPr>
          <w:p w14:paraId="6A12EDB1" w14:textId="4FFFAEF2" w:rsidR="004B40A0" w:rsidRPr="007228DF" w:rsidRDefault="004B40A0" w:rsidP="002E57E8">
            <w:pPr>
              <w:spacing w:line="276" w:lineRule="auto"/>
              <w:contextualSpacing/>
            </w:pPr>
          </w:p>
        </w:tc>
      </w:tr>
      <w:tr w:rsidR="004B40A0" w:rsidRPr="007228DF" w14:paraId="62BFDF98" w14:textId="77777777" w:rsidTr="004B40A0">
        <w:trPr>
          <w:trHeight w:val="457"/>
        </w:trPr>
        <w:tc>
          <w:tcPr>
            <w:tcW w:w="8275" w:type="dxa"/>
          </w:tcPr>
          <w:p w14:paraId="40719FF2" w14:textId="77777777" w:rsidR="004B40A0" w:rsidRPr="007228DF" w:rsidRDefault="004B40A0" w:rsidP="002E57E8">
            <w:pPr>
              <w:spacing w:line="276" w:lineRule="auto"/>
              <w:contextualSpacing/>
              <w:rPr>
                <w:bCs w:val="0"/>
              </w:rPr>
            </w:pPr>
          </w:p>
        </w:tc>
        <w:tc>
          <w:tcPr>
            <w:tcW w:w="1795" w:type="dxa"/>
          </w:tcPr>
          <w:p w14:paraId="6211DFB4" w14:textId="77777777" w:rsidR="004B40A0" w:rsidRPr="007228DF" w:rsidRDefault="004B40A0" w:rsidP="002E57E8">
            <w:pPr>
              <w:spacing w:line="276" w:lineRule="auto"/>
              <w:contextualSpacing/>
            </w:pPr>
          </w:p>
        </w:tc>
      </w:tr>
      <w:tr w:rsidR="004B40A0" w:rsidRPr="007228DF" w14:paraId="77DE1CB6" w14:textId="77777777" w:rsidTr="004B40A0">
        <w:trPr>
          <w:trHeight w:val="457"/>
        </w:trPr>
        <w:tc>
          <w:tcPr>
            <w:tcW w:w="8275" w:type="dxa"/>
          </w:tcPr>
          <w:p w14:paraId="162EAC40" w14:textId="77777777" w:rsidR="004B40A0" w:rsidRPr="007228DF" w:rsidRDefault="004B40A0" w:rsidP="002E57E8">
            <w:pPr>
              <w:spacing w:line="276" w:lineRule="auto"/>
              <w:contextualSpacing/>
              <w:rPr>
                <w:bCs w:val="0"/>
              </w:rPr>
            </w:pPr>
          </w:p>
        </w:tc>
        <w:tc>
          <w:tcPr>
            <w:tcW w:w="1795" w:type="dxa"/>
          </w:tcPr>
          <w:p w14:paraId="1792DABC" w14:textId="77777777" w:rsidR="004B40A0" w:rsidRPr="007228DF" w:rsidRDefault="004B40A0" w:rsidP="002E57E8">
            <w:pPr>
              <w:spacing w:line="276" w:lineRule="auto"/>
              <w:contextualSpacing/>
            </w:pPr>
          </w:p>
        </w:tc>
      </w:tr>
    </w:tbl>
    <w:p w14:paraId="67EF2445" w14:textId="77777777" w:rsidR="004B40A0" w:rsidRDefault="004B40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76C32" w:rsidRPr="007228DF" w14:paraId="70284E22" w14:textId="77777777" w:rsidTr="003634E1">
        <w:tc>
          <w:tcPr>
            <w:tcW w:w="10070" w:type="dxa"/>
          </w:tcPr>
          <w:p w14:paraId="50EEEC4F" w14:textId="79983921" w:rsidR="00776C32" w:rsidRPr="007228DF" w:rsidRDefault="00776C32" w:rsidP="00776C32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7228DF">
              <w:rPr>
                <w:rFonts w:ascii="Times New Roman" w:hAnsi="Times New Roman" w:cs="Times New Roman"/>
              </w:rPr>
              <w:lastRenderedPageBreak/>
              <w:t xml:space="preserve">Discuss and summarize the overall results of </w:t>
            </w:r>
            <w:r w:rsidR="004E30F2" w:rsidRPr="007228DF">
              <w:rPr>
                <w:rFonts w:ascii="Times New Roman" w:hAnsi="Times New Roman" w:cs="Times New Roman"/>
              </w:rPr>
              <w:t>all UO &amp; SLO</w:t>
            </w:r>
            <w:r w:rsidRPr="007228DF">
              <w:rPr>
                <w:rFonts w:ascii="Times New Roman" w:hAnsi="Times New Roman" w:cs="Times New Roman"/>
              </w:rPr>
              <w:t xml:space="preserve"> assessments conducted d</w:t>
            </w:r>
            <w:r w:rsidR="004E30F2" w:rsidRPr="007228DF">
              <w:rPr>
                <w:rFonts w:ascii="Times New Roman" w:hAnsi="Times New Roman" w:cs="Times New Roman"/>
              </w:rPr>
              <w:t>uring the 3-year review period.</w:t>
            </w:r>
            <w:r w:rsidR="004B40A0">
              <w:rPr>
                <w:rFonts w:ascii="Times New Roman" w:hAnsi="Times New Roman" w:cs="Times New Roman"/>
              </w:rPr>
              <w:t xml:space="preserve">  </w:t>
            </w:r>
            <w:r w:rsidRPr="007228DF">
              <w:rPr>
                <w:rFonts w:ascii="Times New Roman" w:hAnsi="Times New Roman" w:cs="Times New Roman"/>
              </w:rPr>
              <w:t xml:space="preserve">Describe how the </w:t>
            </w:r>
            <w:r w:rsidR="004E30F2" w:rsidRPr="007228DF">
              <w:rPr>
                <w:rFonts w:ascii="Times New Roman" w:hAnsi="Times New Roman" w:cs="Times New Roman"/>
              </w:rPr>
              <w:t xml:space="preserve">unit’s </w:t>
            </w:r>
            <w:r w:rsidRPr="007228DF">
              <w:rPr>
                <w:rFonts w:ascii="Times New Roman" w:hAnsi="Times New Roman" w:cs="Times New Roman"/>
              </w:rPr>
              <w:t xml:space="preserve">faculty/staff used </w:t>
            </w:r>
            <w:r w:rsidR="004E30F2" w:rsidRPr="007228DF">
              <w:rPr>
                <w:rFonts w:ascii="Times New Roman" w:hAnsi="Times New Roman" w:cs="Times New Roman"/>
              </w:rPr>
              <w:t xml:space="preserve">UO/SLO </w:t>
            </w:r>
            <w:r w:rsidRPr="007228DF">
              <w:rPr>
                <w:rFonts w:ascii="Times New Roman" w:hAnsi="Times New Roman" w:cs="Times New Roman"/>
              </w:rPr>
              <w:t xml:space="preserve">assessment results to plan for and implement improvements in </w:t>
            </w:r>
            <w:r w:rsidR="004E30F2" w:rsidRPr="007228DF">
              <w:rPr>
                <w:rFonts w:ascii="Times New Roman" w:hAnsi="Times New Roman" w:cs="Times New Roman"/>
              </w:rPr>
              <w:t xml:space="preserve">unit services, operations and functions.  Discuss how these improvements help the College achieve its mission of supporting student success. </w:t>
            </w:r>
            <w:r w:rsidRPr="007228DF">
              <w:rPr>
                <w:rFonts w:ascii="Times New Roman" w:hAnsi="Times New Roman" w:cs="Times New Roman"/>
              </w:rPr>
              <w:t xml:space="preserve"> </w:t>
            </w:r>
          </w:p>
          <w:p w14:paraId="78EC7467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23A8E3A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B6F15D2" w14:textId="77777777" w:rsidR="00776C32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FA4EF75" w14:textId="77777777" w:rsidR="00C5206F" w:rsidRDefault="00C5206F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58330FF" w14:textId="77777777" w:rsidR="00C5206F" w:rsidRDefault="00C5206F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4FB8A23" w14:textId="77777777" w:rsidR="00C5206F" w:rsidRDefault="00C5206F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0EF694E" w14:textId="77777777" w:rsidR="00C5206F" w:rsidRDefault="00C5206F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BA7DAA3" w14:textId="77777777" w:rsidR="00C5206F" w:rsidRDefault="00C5206F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17B5815" w14:textId="77777777" w:rsidR="00C5206F" w:rsidRDefault="00C5206F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3EF18A9" w14:textId="77777777" w:rsidR="00C5206F" w:rsidRDefault="00C5206F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691EEFA" w14:textId="77777777" w:rsidR="00C5206F" w:rsidRPr="007228DF" w:rsidRDefault="00C5206F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789AFA7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8249AC4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F525035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03DBD69A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23C48127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49B7947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B8876E8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5D465B26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F23BBD6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8E9E452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FE90710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9C0D285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5590CC3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344B6384" w14:textId="77777777" w:rsidR="00776C32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B358E27" w14:textId="77777777" w:rsidR="00C5206F" w:rsidRDefault="00C5206F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609B47C8" w14:textId="77777777" w:rsidR="00C5206F" w:rsidRPr="007228DF" w:rsidRDefault="00C5206F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01DA6C9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4C9452C6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71384307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</w:p>
          <w:p w14:paraId="1670603A" w14:textId="77777777" w:rsidR="00776C32" w:rsidRPr="007228DF" w:rsidRDefault="00776C32" w:rsidP="002E57E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54A6FFA" w14:textId="77777777" w:rsidR="0062172B" w:rsidRPr="007228DF" w:rsidRDefault="0062172B" w:rsidP="0062172B">
      <w:pPr>
        <w:tabs>
          <w:tab w:val="left" w:pos="720"/>
        </w:tabs>
        <w:spacing w:before="0" w:after="0" w:line="276" w:lineRule="auto"/>
      </w:pPr>
    </w:p>
    <w:p w14:paraId="23B6ACF4" w14:textId="77777777" w:rsidR="00C17249" w:rsidRPr="007228DF" w:rsidRDefault="00C17249">
      <w:pPr>
        <w:spacing w:before="0" w:after="160" w:line="259" w:lineRule="auto"/>
        <w:rPr>
          <w:color w:val="222222"/>
          <w:sz w:val="28"/>
          <w:szCs w:val="28"/>
        </w:rPr>
      </w:pPr>
      <w:r w:rsidRPr="007228DF">
        <w:rPr>
          <w:color w:val="222222"/>
          <w:sz w:val="28"/>
          <w:szCs w:val="28"/>
        </w:rPr>
        <w:br w:type="page"/>
      </w:r>
    </w:p>
    <w:p w14:paraId="76790E8E" w14:textId="77777777" w:rsidR="004B40A0" w:rsidRDefault="004B40A0" w:rsidP="004B40A0">
      <w:pPr>
        <w:spacing w:before="0" w:after="0" w:line="276" w:lineRule="auto"/>
        <w:rPr>
          <w:color w:val="222222"/>
          <w:sz w:val="32"/>
          <w:szCs w:val="32"/>
        </w:rPr>
      </w:pPr>
      <w:r w:rsidRPr="00072449">
        <w:rPr>
          <w:color w:val="222222"/>
          <w:sz w:val="32"/>
          <w:szCs w:val="32"/>
        </w:rPr>
        <w:lastRenderedPageBreak/>
        <w:t>PART I</w:t>
      </w:r>
      <w:r>
        <w:rPr>
          <w:color w:val="222222"/>
          <w:sz w:val="32"/>
          <w:szCs w:val="32"/>
        </w:rPr>
        <w:t>I</w:t>
      </w:r>
      <w:r w:rsidRPr="00072449">
        <w:rPr>
          <w:color w:val="222222"/>
          <w:sz w:val="32"/>
          <w:szCs w:val="32"/>
        </w:rPr>
        <w:t xml:space="preserve">: </w:t>
      </w:r>
      <w:r>
        <w:rPr>
          <w:color w:val="222222"/>
          <w:sz w:val="32"/>
          <w:szCs w:val="32"/>
        </w:rPr>
        <w:t xml:space="preserve"> 3-YEAR </w:t>
      </w:r>
      <w:r w:rsidRPr="00072449">
        <w:rPr>
          <w:color w:val="222222"/>
          <w:sz w:val="32"/>
          <w:szCs w:val="32"/>
        </w:rPr>
        <w:t xml:space="preserve">ACTION PLAN </w:t>
      </w:r>
      <w:r>
        <w:rPr>
          <w:color w:val="222222"/>
          <w:sz w:val="32"/>
          <w:szCs w:val="32"/>
        </w:rPr>
        <w:t>&amp; RESOURCE ALLOCATIONS</w:t>
      </w:r>
    </w:p>
    <w:p w14:paraId="1D3061FD" w14:textId="77777777" w:rsidR="004B40A0" w:rsidRPr="00A811DA" w:rsidRDefault="004B40A0" w:rsidP="004B40A0">
      <w:pPr>
        <w:spacing w:before="0" w:after="0" w:line="276" w:lineRule="auto"/>
        <w:rPr>
          <w:b w:val="0"/>
          <w:color w:val="222222"/>
        </w:rPr>
      </w:pPr>
    </w:p>
    <w:p w14:paraId="642BD8E3" w14:textId="77777777" w:rsidR="004B40A0" w:rsidRPr="00B4597D" w:rsidRDefault="004B40A0" w:rsidP="004B40A0">
      <w:pPr>
        <w:tabs>
          <w:tab w:val="left" w:pos="1080"/>
        </w:tabs>
        <w:spacing w:before="0" w:after="0" w:line="276" w:lineRule="auto"/>
        <w:rPr>
          <w:color w:val="222222"/>
          <w:sz w:val="28"/>
          <w:szCs w:val="28"/>
        </w:rPr>
      </w:pPr>
      <w:r w:rsidRPr="00B4597D">
        <w:rPr>
          <w:color w:val="222222"/>
          <w:sz w:val="28"/>
          <w:szCs w:val="28"/>
          <w:u w:val="single"/>
        </w:rPr>
        <w:t>Resource Gap Analysis</w:t>
      </w:r>
    </w:p>
    <w:p w14:paraId="012C5C3A" w14:textId="5F44F932" w:rsidR="004B40A0" w:rsidRPr="00A811DA" w:rsidRDefault="004B40A0" w:rsidP="004B40A0">
      <w:pPr>
        <w:tabs>
          <w:tab w:val="left" w:pos="1080"/>
        </w:tabs>
        <w:spacing w:before="0" w:after="0" w:line="276" w:lineRule="auto"/>
      </w:pPr>
      <w:r w:rsidRPr="00A811DA">
        <w:t xml:space="preserve">Describe the </w:t>
      </w:r>
      <w:r>
        <w:t>unit</w:t>
      </w:r>
      <w:r w:rsidRPr="00A811DA">
        <w:t>’s current resources and resource needs</w:t>
      </w:r>
      <w:r>
        <w:t xml:space="preserve"> in each category below.</w:t>
      </w:r>
    </w:p>
    <w:p w14:paraId="1DDAD5CB" w14:textId="77777777" w:rsidR="004B40A0" w:rsidRPr="00A811DA" w:rsidRDefault="004B40A0" w:rsidP="004B40A0">
      <w:pPr>
        <w:spacing w:before="0" w:after="0" w:line="276" w:lineRule="auto"/>
        <w:rPr>
          <w:b w:val="0"/>
          <w:color w:val="222222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2569"/>
        <w:gridCol w:w="2570"/>
        <w:gridCol w:w="2569"/>
        <w:gridCol w:w="2570"/>
      </w:tblGrid>
      <w:tr w:rsidR="004B40A0" w:rsidRPr="00786083" w14:paraId="28DFD807" w14:textId="77777777" w:rsidTr="00556A6C">
        <w:tc>
          <w:tcPr>
            <w:tcW w:w="2569" w:type="dxa"/>
          </w:tcPr>
          <w:p w14:paraId="6F48937A" w14:textId="77777777" w:rsidR="004B40A0" w:rsidRPr="00786083" w:rsidRDefault="004B40A0" w:rsidP="00556A6C">
            <w:pPr>
              <w:pStyle w:val="ListParagraph"/>
              <w:ind w:left="36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Resource Category</w:t>
            </w:r>
          </w:p>
        </w:tc>
        <w:tc>
          <w:tcPr>
            <w:tcW w:w="2570" w:type="dxa"/>
          </w:tcPr>
          <w:p w14:paraId="4E4EA6A5" w14:textId="7957902F" w:rsidR="004B40A0" w:rsidRPr="00786083" w:rsidRDefault="004B40A0" w:rsidP="00556A6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 xml:space="preserve">Resources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unit</w:t>
            </w: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 xml:space="preserve"> needs to operate effectively:</w:t>
            </w:r>
          </w:p>
        </w:tc>
        <w:tc>
          <w:tcPr>
            <w:tcW w:w="2569" w:type="dxa"/>
          </w:tcPr>
          <w:p w14:paraId="3A5BD8CA" w14:textId="445C9833" w:rsidR="004B40A0" w:rsidRPr="00786083" w:rsidRDefault="004B40A0" w:rsidP="00556A6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 xml:space="preserve">Resources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unit</w:t>
            </w: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 xml:space="preserve"> already has:</w:t>
            </w:r>
          </w:p>
        </w:tc>
        <w:tc>
          <w:tcPr>
            <w:tcW w:w="2570" w:type="dxa"/>
          </w:tcPr>
          <w:p w14:paraId="709896D8" w14:textId="6A49470E" w:rsidR="004B40A0" w:rsidRPr="00786083" w:rsidRDefault="004B40A0" w:rsidP="00556A6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 xml:space="preserve">What is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unit</w:t>
            </w: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’s resource gap?</w:t>
            </w:r>
          </w:p>
        </w:tc>
      </w:tr>
      <w:tr w:rsidR="004B40A0" w:rsidRPr="00786083" w14:paraId="41711348" w14:textId="77777777" w:rsidTr="00556A6C">
        <w:trPr>
          <w:trHeight w:val="260"/>
        </w:trPr>
        <w:tc>
          <w:tcPr>
            <w:tcW w:w="2569" w:type="dxa"/>
          </w:tcPr>
          <w:p w14:paraId="2E6F4C40" w14:textId="77777777" w:rsidR="004B40A0" w:rsidRPr="00C17249" w:rsidRDefault="004B40A0" w:rsidP="00556A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Personnel</w:t>
            </w:r>
          </w:p>
        </w:tc>
        <w:tc>
          <w:tcPr>
            <w:tcW w:w="2570" w:type="dxa"/>
            <w:shd w:val="clear" w:color="auto" w:fill="F2F2F2" w:themeFill="background1" w:themeFillShade="F2"/>
          </w:tcPr>
          <w:p w14:paraId="7ECD0691" w14:textId="77777777" w:rsidR="004B40A0" w:rsidRPr="00786083" w:rsidRDefault="004B40A0" w:rsidP="00556A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2F2F2" w:themeFill="background1" w:themeFillShade="F2"/>
          </w:tcPr>
          <w:p w14:paraId="1A81E848" w14:textId="77777777" w:rsidR="004B40A0" w:rsidRPr="00786083" w:rsidRDefault="004B40A0" w:rsidP="00556A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F2F2F2" w:themeFill="background1" w:themeFillShade="F2"/>
          </w:tcPr>
          <w:p w14:paraId="04B8D286" w14:textId="77777777" w:rsidR="004B40A0" w:rsidRPr="00786083" w:rsidRDefault="004B40A0" w:rsidP="00556A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0A0" w:rsidRPr="00786083" w14:paraId="398FEF94" w14:textId="77777777" w:rsidTr="00556A6C">
        <w:tc>
          <w:tcPr>
            <w:tcW w:w="2569" w:type="dxa"/>
          </w:tcPr>
          <w:p w14:paraId="29FD7844" w14:textId="77777777" w:rsidR="004B40A0" w:rsidRPr="00786083" w:rsidRDefault="004B40A0" w:rsidP="00556A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Positions (Functions)</w:t>
            </w:r>
          </w:p>
        </w:tc>
        <w:tc>
          <w:tcPr>
            <w:tcW w:w="2570" w:type="dxa"/>
          </w:tcPr>
          <w:p w14:paraId="7BFB8AA3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7C02896B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085ED7F8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0A0" w:rsidRPr="00786083" w14:paraId="777CEF65" w14:textId="77777777" w:rsidTr="00556A6C">
        <w:tc>
          <w:tcPr>
            <w:tcW w:w="2569" w:type="dxa"/>
          </w:tcPr>
          <w:p w14:paraId="61E6DA3A" w14:textId="77777777" w:rsidR="004B40A0" w:rsidRPr="00786083" w:rsidRDefault="004B40A0" w:rsidP="00556A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Professional Development</w:t>
            </w:r>
          </w:p>
        </w:tc>
        <w:tc>
          <w:tcPr>
            <w:tcW w:w="2570" w:type="dxa"/>
          </w:tcPr>
          <w:p w14:paraId="704EDEA0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1CBF8E1F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7BBC079C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0A0" w:rsidRPr="00786083" w14:paraId="46D4DAAA" w14:textId="77777777" w:rsidTr="00556A6C">
        <w:trPr>
          <w:trHeight w:val="287"/>
        </w:trPr>
        <w:tc>
          <w:tcPr>
            <w:tcW w:w="2569" w:type="dxa"/>
          </w:tcPr>
          <w:p w14:paraId="0EF8DC1F" w14:textId="77777777" w:rsidR="004B40A0" w:rsidRPr="00786083" w:rsidRDefault="004B40A0" w:rsidP="00556A6C">
            <w:pPr>
              <w:pStyle w:val="ListParagraph"/>
              <w:numPr>
                <w:ilvl w:val="0"/>
                <w:numId w:val="3"/>
              </w:numPr>
              <w:tabs>
                <w:tab w:val="left" w:pos="2348"/>
              </w:tabs>
              <w:spacing w:after="0" w:line="240" w:lineRule="auto"/>
              <w:ind w:left="27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 xml:space="preserve">Operating Resources </w:t>
            </w:r>
          </w:p>
        </w:tc>
        <w:tc>
          <w:tcPr>
            <w:tcW w:w="2570" w:type="dxa"/>
            <w:shd w:val="clear" w:color="auto" w:fill="F2F2F2" w:themeFill="background1" w:themeFillShade="F2"/>
          </w:tcPr>
          <w:p w14:paraId="7C21506C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2F2F2" w:themeFill="background1" w:themeFillShade="F2"/>
          </w:tcPr>
          <w:p w14:paraId="25174429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F2F2F2" w:themeFill="background1" w:themeFillShade="F2"/>
          </w:tcPr>
          <w:p w14:paraId="089E955E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0A0" w:rsidRPr="00786083" w14:paraId="2871000F" w14:textId="77777777" w:rsidTr="00556A6C">
        <w:tc>
          <w:tcPr>
            <w:tcW w:w="2569" w:type="dxa"/>
          </w:tcPr>
          <w:p w14:paraId="6ED58957" w14:textId="77777777" w:rsidR="004B40A0" w:rsidRPr="00786083" w:rsidRDefault="004B40A0" w:rsidP="00556A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Supplies</w:t>
            </w:r>
          </w:p>
        </w:tc>
        <w:tc>
          <w:tcPr>
            <w:tcW w:w="2570" w:type="dxa"/>
          </w:tcPr>
          <w:p w14:paraId="1102C9CA" w14:textId="77777777" w:rsidR="004B40A0" w:rsidRPr="00786083" w:rsidRDefault="004B40A0" w:rsidP="00556A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33041589" w14:textId="77777777" w:rsidR="004B40A0" w:rsidRPr="00786083" w:rsidRDefault="004B40A0" w:rsidP="00556A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3EBB09BA" w14:textId="77777777" w:rsidR="004B40A0" w:rsidRPr="00786083" w:rsidRDefault="004B40A0" w:rsidP="00556A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0A0" w:rsidRPr="00786083" w14:paraId="15F45828" w14:textId="77777777" w:rsidTr="00556A6C">
        <w:tc>
          <w:tcPr>
            <w:tcW w:w="2569" w:type="dxa"/>
          </w:tcPr>
          <w:p w14:paraId="121C10F9" w14:textId="77777777" w:rsidR="004B40A0" w:rsidRPr="00786083" w:rsidRDefault="004B40A0" w:rsidP="00556A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Contracts</w:t>
            </w:r>
          </w:p>
        </w:tc>
        <w:tc>
          <w:tcPr>
            <w:tcW w:w="2570" w:type="dxa"/>
          </w:tcPr>
          <w:p w14:paraId="59C3EBE9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4C3E201D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0662C38B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0A0" w:rsidRPr="00786083" w14:paraId="303B0C1E" w14:textId="77777777" w:rsidTr="00556A6C">
        <w:tc>
          <w:tcPr>
            <w:tcW w:w="2569" w:type="dxa"/>
          </w:tcPr>
          <w:p w14:paraId="59E6B3E5" w14:textId="77777777" w:rsidR="004B40A0" w:rsidRPr="00786083" w:rsidRDefault="004B40A0" w:rsidP="00556A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Equipment</w:t>
            </w:r>
          </w:p>
        </w:tc>
        <w:tc>
          <w:tcPr>
            <w:tcW w:w="2570" w:type="dxa"/>
          </w:tcPr>
          <w:p w14:paraId="02904F55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75401C02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377F7868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0A0" w:rsidRPr="00786083" w14:paraId="62A47597" w14:textId="77777777" w:rsidTr="00556A6C">
        <w:tc>
          <w:tcPr>
            <w:tcW w:w="2569" w:type="dxa"/>
          </w:tcPr>
          <w:p w14:paraId="644CA8AC" w14:textId="77777777" w:rsidR="004B40A0" w:rsidRPr="00786083" w:rsidRDefault="004B40A0" w:rsidP="00556A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Space and Facilities</w:t>
            </w:r>
          </w:p>
        </w:tc>
        <w:tc>
          <w:tcPr>
            <w:tcW w:w="2570" w:type="dxa"/>
          </w:tcPr>
          <w:p w14:paraId="6BEFBD27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673865DF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79A8FAA5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0A0" w:rsidRPr="00786083" w14:paraId="19C7E329" w14:textId="77777777" w:rsidTr="00556A6C">
        <w:tc>
          <w:tcPr>
            <w:tcW w:w="2569" w:type="dxa"/>
          </w:tcPr>
          <w:p w14:paraId="5A400030" w14:textId="77777777" w:rsidR="004B40A0" w:rsidRPr="00786083" w:rsidRDefault="004B40A0" w:rsidP="00556A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Technology</w:t>
            </w:r>
          </w:p>
        </w:tc>
        <w:tc>
          <w:tcPr>
            <w:tcW w:w="2570" w:type="dxa"/>
            <w:shd w:val="clear" w:color="auto" w:fill="F2F2F2" w:themeFill="background1" w:themeFillShade="F2"/>
          </w:tcPr>
          <w:p w14:paraId="64542593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2F2F2" w:themeFill="background1" w:themeFillShade="F2"/>
          </w:tcPr>
          <w:p w14:paraId="0B326713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F2F2F2" w:themeFill="background1" w:themeFillShade="F2"/>
          </w:tcPr>
          <w:p w14:paraId="27A9023F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0A0" w:rsidRPr="00786083" w14:paraId="5C77D730" w14:textId="77777777" w:rsidTr="00556A6C">
        <w:tc>
          <w:tcPr>
            <w:tcW w:w="2569" w:type="dxa"/>
          </w:tcPr>
          <w:p w14:paraId="24625F2F" w14:textId="77777777" w:rsidR="004B40A0" w:rsidRPr="00786083" w:rsidRDefault="004B40A0" w:rsidP="00556A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Hardware</w:t>
            </w:r>
          </w:p>
        </w:tc>
        <w:tc>
          <w:tcPr>
            <w:tcW w:w="2570" w:type="dxa"/>
          </w:tcPr>
          <w:p w14:paraId="6CEA45E5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72884864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714E1B3D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0A0" w:rsidRPr="00786083" w14:paraId="2251F46F" w14:textId="77777777" w:rsidTr="00556A6C">
        <w:tc>
          <w:tcPr>
            <w:tcW w:w="2569" w:type="dxa"/>
          </w:tcPr>
          <w:p w14:paraId="7C873928" w14:textId="77777777" w:rsidR="004B40A0" w:rsidRPr="00786083" w:rsidRDefault="004B40A0" w:rsidP="00556A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Apps or Software</w:t>
            </w:r>
          </w:p>
        </w:tc>
        <w:tc>
          <w:tcPr>
            <w:tcW w:w="2570" w:type="dxa"/>
          </w:tcPr>
          <w:p w14:paraId="6AA8A2DF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627D4237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7A6225D2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0A0" w:rsidRPr="00786083" w14:paraId="4D40A65D" w14:textId="77777777" w:rsidTr="00556A6C">
        <w:tc>
          <w:tcPr>
            <w:tcW w:w="2569" w:type="dxa"/>
          </w:tcPr>
          <w:p w14:paraId="3D1B05A4" w14:textId="77777777" w:rsidR="004B40A0" w:rsidRPr="00786083" w:rsidRDefault="004B40A0" w:rsidP="00556A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Tech Support</w:t>
            </w:r>
          </w:p>
        </w:tc>
        <w:tc>
          <w:tcPr>
            <w:tcW w:w="2570" w:type="dxa"/>
          </w:tcPr>
          <w:p w14:paraId="50B42AB6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2AD7628F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23ECC4A5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0A0" w:rsidRPr="00786083" w14:paraId="64D338E3" w14:textId="77777777" w:rsidTr="00556A6C">
        <w:tc>
          <w:tcPr>
            <w:tcW w:w="2569" w:type="dxa"/>
          </w:tcPr>
          <w:p w14:paraId="443B0F02" w14:textId="77777777" w:rsidR="004B40A0" w:rsidRPr="00786083" w:rsidRDefault="004B40A0" w:rsidP="00556A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Tech-related Professional Development</w:t>
            </w:r>
          </w:p>
        </w:tc>
        <w:tc>
          <w:tcPr>
            <w:tcW w:w="2570" w:type="dxa"/>
          </w:tcPr>
          <w:p w14:paraId="28BB95AC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3F69A813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5361AA68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0A0" w:rsidRPr="00786083" w14:paraId="55230321" w14:textId="77777777" w:rsidTr="00556A6C">
        <w:tc>
          <w:tcPr>
            <w:tcW w:w="2569" w:type="dxa"/>
          </w:tcPr>
          <w:p w14:paraId="163A45E4" w14:textId="77777777" w:rsidR="004B40A0" w:rsidRPr="00786083" w:rsidRDefault="004B40A0" w:rsidP="00556A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2"/>
                <w:szCs w:val="22"/>
              </w:rPr>
            </w:pPr>
            <w:r w:rsidRPr="00786083">
              <w:rPr>
                <w:rFonts w:ascii="Times New Roman" w:hAnsi="Times New Roman" w:cs="Times New Roman"/>
                <w:sz w:val="22"/>
                <w:szCs w:val="22"/>
              </w:rPr>
              <w:t>Tech labs / facilities</w:t>
            </w:r>
          </w:p>
        </w:tc>
        <w:tc>
          <w:tcPr>
            <w:tcW w:w="2570" w:type="dxa"/>
          </w:tcPr>
          <w:p w14:paraId="5498051B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9" w:type="dxa"/>
          </w:tcPr>
          <w:p w14:paraId="6708CF5F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0" w:type="dxa"/>
          </w:tcPr>
          <w:p w14:paraId="5808654C" w14:textId="77777777" w:rsidR="004B40A0" w:rsidRPr="00786083" w:rsidRDefault="004B40A0" w:rsidP="00556A6C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3BDFC2" w14:textId="77777777" w:rsidR="004B40A0" w:rsidRDefault="004B40A0" w:rsidP="004B40A0"/>
    <w:p w14:paraId="0303D5FE" w14:textId="07D451FF" w:rsidR="004B40A0" w:rsidRDefault="004B40A0" w:rsidP="004B40A0"/>
    <w:p w14:paraId="775A4EA5" w14:textId="77777777" w:rsidR="004B40A0" w:rsidRDefault="004B40A0" w:rsidP="004B40A0"/>
    <w:p w14:paraId="453533CF" w14:textId="77777777" w:rsidR="004B40A0" w:rsidRPr="00B4597D" w:rsidRDefault="004B40A0" w:rsidP="004B40A0">
      <w:pPr>
        <w:spacing w:before="0" w:after="0" w:line="276" w:lineRule="auto"/>
        <w:rPr>
          <w:sz w:val="28"/>
          <w:szCs w:val="28"/>
          <w:u w:val="single"/>
        </w:rPr>
      </w:pPr>
      <w:r w:rsidRPr="00B4597D">
        <w:rPr>
          <w:sz w:val="28"/>
          <w:szCs w:val="28"/>
          <w:u w:val="single"/>
        </w:rPr>
        <w:lastRenderedPageBreak/>
        <w:t xml:space="preserve">Action Plan </w:t>
      </w:r>
    </w:p>
    <w:p w14:paraId="2511716F" w14:textId="77777777" w:rsidR="004B40A0" w:rsidRPr="00B4597D" w:rsidRDefault="004B40A0" w:rsidP="004B40A0">
      <w:pPr>
        <w:spacing w:before="0" w:after="0" w:line="276" w:lineRule="auto"/>
        <w:rPr>
          <w:rFonts w:eastAsia="Trebuchet MS"/>
          <w:b w:val="0"/>
          <w:sz w:val="28"/>
          <w:szCs w:val="28"/>
          <w:lang w:eastAsia="ja-JP"/>
        </w:rPr>
      </w:pPr>
      <w:r w:rsidRPr="00B4597D">
        <w:rPr>
          <w:rFonts w:eastAsia="Trebuchet MS"/>
          <w:i/>
          <w:sz w:val="28"/>
          <w:szCs w:val="28"/>
          <w:lang w:eastAsia="ja-JP"/>
        </w:rPr>
        <w:t>Where are you going?  How are you going to get there?</w:t>
      </w:r>
    </w:p>
    <w:p w14:paraId="293962A7" w14:textId="77777777" w:rsidR="004B40A0" w:rsidRPr="00B4597D" w:rsidRDefault="004B40A0" w:rsidP="004B40A0">
      <w:pPr>
        <w:spacing w:before="0" w:after="0" w:line="276" w:lineRule="auto"/>
        <w:rPr>
          <w:rFonts w:eastAsia="Trebuchet MS"/>
          <w:b w:val="0"/>
          <w:bCs/>
          <w:sz w:val="28"/>
          <w:szCs w:val="28"/>
          <w:lang w:eastAsia="ja-JP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4B40A0" w:rsidRPr="003E4B78" w14:paraId="3DCE00E1" w14:textId="77777777" w:rsidTr="00556A6C">
        <w:trPr>
          <w:trHeight w:val="431"/>
        </w:trPr>
        <w:tc>
          <w:tcPr>
            <w:tcW w:w="9440" w:type="dxa"/>
          </w:tcPr>
          <w:p w14:paraId="198A6468" w14:textId="77777777" w:rsidR="004B40A0" w:rsidRPr="00786083" w:rsidRDefault="004B40A0" w:rsidP="00556A6C">
            <w:pPr>
              <w:spacing w:before="0" w:after="0" w:line="276" w:lineRule="auto"/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 a brief narrative of your overall Action Plan for the next 3 years.  Focus on how this Action Plan will help improve student success.  Describe how this Action Plan can </w:t>
            </w:r>
            <w:r w:rsidRPr="00786083">
              <w:rPr>
                <w:rFonts w:ascii="Times New Roman" w:hAnsi="Times New Roman" w:cs="Times New Roman"/>
              </w:rPr>
              <w:t xml:space="preserve">help the College achieve </w:t>
            </w:r>
            <w:r>
              <w:rPr>
                <w:rFonts w:ascii="Times New Roman" w:hAnsi="Times New Roman" w:cs="Times New Roman"/>
              </w:rPr>
              <w:t xml:space="preserve">our </w:t>
            </w:r>
            <w:r w:rsidRPr="00786083">
              <w:rPr>
                <w:rFonts w:ascii="Times New Roman" w:hAnsi="Times New Roman" w:cs="Times New Roman"/>
              </w:rPr>
              <w:t xml:space="preserve">Initiatives in </w:t>
            </w:r>
            <w:r>
              <w:rPr>
                <w:rFonts w:ascii="Times New Roman" w:hAnsi="Times New Roman" w:cs="Times New Roman"/>
              </w:rPr>
              <w:t>the</w:t>
            </w:r>
            <w:r w:rsidRPr="00786083">
              <w:rPr>
                <w:rFonts w:ascii="Times New Roman" w:hAnsi="Times New Roman" w:cs="Times New Roman"/>
              </w:rPr>
              <w:t xml:space="preserve"> </w:t>
            </w:r>
            <w:r w:rsidRPr="00786083">
              <w:rPr>
                <w:rFonts w:ascii="Times New Roman" w:hAnsi="Times New Roman" w:cs="Times New Roman"/>
                <w:i/>
              </w:rPr>
              <w:t>Strategic Directions 2015-2021</w:t>
            </w:r>
            <w:r w:rsidRPr="00786083">
              <w:rPr>
                <w:rFonts w:ascii="Times New Roman" w:hAnsi="Times New Roman" w:cs="Times New Roman"/>
              </w:rPr>
              <w:t xml:space="preserve"> pla</w:t>
            </w:r>
            <w:r>
              <w:rPr>
                <w:rFonts w:ascii="Times New Roman" w:hAnsi="Times New Roman" w:cs="Times New Roman"/>
              </w:rPr>
              <w:t xml:space="preserve">n. </w:t>
            </w:r>
            <w:hyperlink r:id="rId14" w:history="1">
              <w:r w:rsidRPr="00786083">
                <w:rPr>
                  <w:rStyle w:val="Hyperlink"/>
                  <w:rFonts w:ascii="Times New Roman" w:hAnsi="Times New Roman" w:cs="Times New Roman"/>
                </w:rPr>
                <w:t>http://hawaii.hawaii.edu/sites/default/files/docs/strategic-plan/hawcc-strategic-directions-2015-2021.pdf</w:t>
              </w:r>
            </w:hyperlink>
          </w:p>
          <w:p w14:paraId="6D3AA50C" w14:textId="77777777" w:rsidR="004B40A0" w:rsidRPr="00D36345" w:rsidRDefault="004B40A0" w:rsidP="00556A6C">
            <w:pPr>
              <w:spacing w:before="0" w:after="0" w:line="276" w:lineRule="auto"/>
              <w:rPr>
                <w:rFonts w:eastAsia="Trebuchet MS"/>
                <w:b w:val="0"/>
                <w:bCs w:val="0"/>
                <w:lang w:eastAsia="ja-JP"/>
              </w:rPr>
            </w:pPr>
          </w:p>
          <w:p w14:paraId="7DDAB132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49CCC479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4F9A32CB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699B719B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0B623BAD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529812B2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2F120F02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62D6791F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58F17958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42C91211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36C6DBA3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05E4BE4E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336571C1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55C9D486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3AEB0999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65DC0227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444B8EA0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21AB5EA7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465AEDEE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2966A552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61E0F6CE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0E6929A3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736EFBCC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03BEBA0C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46F4186E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1D5A0509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217FF247" w14:textId="77777777" w:rsidR="004B40A0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447E56A0" w14:textId="77777777" w:rsidR="004B40A0" w:rsidRPr="003E4B78" w:rsidRDefault="004B40A0" w:rsidP="00556A6C">
            <w:pPr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23049FE4" w14:textId="77777777" w:rsidR="004B40A0" w:rsidRDefault="004B40A0" w:rsidP="004B40A0">
      <w:pPr>
        <w:spacing w:before="0" w:after="0" w:line="276" w:lineRule="auto"/>
        <w:rPr>
          <w:bCs/>
        </w:rPr>
      </w:pPr>
    </w:p>
    <w:p w14:paraId="0376B3BE" w14:textId="77777777" w:rsidR="004B40A0" w:rsidRDefault="004B40A0" w:rsidP="004B40A0">
      <w:pPr>
        <w:spacing w:before="0" w:after="0" w:line="276" w:lineRule="auto"/>
        <w:rPr>
          <w:bCs/>
        </w:rPr>
      </w:pPr>
    </w:p>
    <w:p w14:paraId="7BDA1F31" w14:textId="77777777" w:rsidR="004B40A0" w:rsidRPr="00B4597D" w:rsidRDefault="004B40A0" w:rsidP="004B40A0">
      <w:pPr>
        <w:spacing w:before="0" w:after="0" w:line="276" w:lineRule="auto"/>
        <w:rPr>
          <w:bCs/>
          <w:u w:val="single"/>
        </w:rPr>
      </w:pPr>
      <w:r w:rsidRPr="00B4597D">
        <w:rPr>
          <w:u w:val="single"/>
        </w:rPr>
        <w:lastRenderedPageBreak/>
        <w:t>Action Items</w:t>
      </w:r>
    </w:p>
    <w:p w14:paraId="79EB8A37" w14:textId="77777777" w:rsidR="004B40A0" w:rsidRDefault="004B40A0" w:rsidP="004B40A0">
      <w:pPr>
        <w:spacing w:before="0" w:after="0" w:line="276" w:lineRule="auto"/>
      </w:pPr>
      <w:r>
        <w:t xml:space="preserve">Provide details below for </w:t>
      </w:r>
      <w:r w:rsidRPr="009A30E2">
        <w:t>each Action Item</w:t>
      </w:r>
      <w:r>
        <w:t xml:space="preserve"> needed to accomplish this 3-Year Action Plan. </w:t>
      </w:r>
    </w:p>
    <w:p w14:paraId="5C226414" w14:textId="77777777" w:rsidR="004B40A0" w:rsidRDefault="004B40A0" w:rsidP="004B40A0">
      <w:pPr>
        <w:spacing w:before="0" w:after="0" w:line="276" w:lineRule="auto"/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4B40A0" w:rsidRPr="003E4B78" w14:paraId="1DD3DC51" w14:textId="77777777" w:rsidTr="00556A6C">
        <w:trPr>
          <w:trHeight w:val="1504"/>
        </w:trPr>
        <w:tc>
          <w:tcPr>
            <w:tcW w:w="9440" w:type="dxa"/>
          </w:tcPr>
          <w:p w14:paraId="2E663619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3E4B78">
              <w:rPr>
                <w:rFonts w:ascii="Times New Roman" w:hAnsi="Times New Roman" w:cs="Times New Roman"/>
                <w:u w:val="single"/>
              </w:rPr>
              <w:t>Action Item 1:</w:t>
            </w:r>
          </w:p>
          <w:p w14:paraId="223626F7" w14:textId="30EAB754" w:rsidR="004B40A0" w:rsidRPr="00B4597D" w:rsidRDefault="004B40A0" w:rsidP="00556A6C">
            <w:pPr>
              <w:pStyle w:val="ListParagraph"/>
              <w:spacing w:after="0" w:line="276" w:lineRule="auto"/>
              <w:ind w:left="337"/>
              <w:rPr>
                <w:rFonts w:ascii="Times New Roman" w:hAnsi="Times New Roman" w:cs="Times New Roman"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What specific </w:t>
            </w:r>
            <w:r w:rsidRPr="003E4B78">
              <w:rPr>
                <w:rFonts w:ascii="Times New Roman" w:hAnsi="Times New Roman" w:cs="Times New Roman"/>
              </w:rPr>
              <w:t xml:space="preserve">strategies, tactics, initiatives, innovations and/or activities will the </w:t>
            </w:r>
            <w:r>
              <w:rPr>
                <w:rFonts w:ascii="Times New Roman" w:hAnsi="Times New Roman" w:cs="Times New Roman"/>
              </w:rPr>
              <w:t>unit</w:t>
            </w:r>
            <w:r w:rsidRPr="003E4B78">
              <w:rPr>
                <w:rFonts w:ascii="Times New Roman" w:hAnsi="Times New Roman" w:cs="Times New Roman"/>
              </w:rPr>
              <w:t xml:space="preserve"> implement to accomplish one or more of the goals described in the 3-year Action Plan above?  </w:t>
            </w:r>
          </w:p>
          <w:p w14:paraId="128188F5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E6FCD76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229F304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E5CE7C6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D347291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01C0422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DD775EE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40A0" w:rsidRPr="003E4B78" w14:paraId="52F8E2C9" w14:textId="77777777" w:rsidTr="00556A6C">
        <w:trPr>
          <w:trHeight w:val="1504"/>
        </w:trPr>
        <w:tc>
          <w:tcPr>
            <w:tcW w:w="9440" w:type="dxa"/>
          </w:tcPr>
          <w:p w14:paraId="63B7D362" w14:textId="5C35ED1F" w:rsidR="004B40A0" w:rsidRPr="003E4B78" w:rsidRDefault="004B40A0" w:rsidP="00556A6C">
            <w:pPr>
              <w:pStyle w:val="ListParagraph"/>
              <w:spacing w:after="0" w:line="276" w:lineRule="auto"/>
              <w:ind w:left="337"/>
              <w:rPr>
                <w:rFonts w:ascii="Times New Roman" w:hAnsi="Times New Roman" w:cs="Times New Roman"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How will implementing this 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 xml:space="preserve">Action Item help lead to improvements in student </w:t>
            </w:r>
            <w:r>
              <w:rPr>
                <w:rFonts w:ascii="Times New Roman" w:eastAsia="Trebuchet MS" w:hAnsi="Times New Roman" w:cs="Times New Roman"/>
                <w:lang w:eastAsia="ja-JP"/>
              </w:rPr>
              <w:t>success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 xml:space="preserve"> and attainment of the </w:t>
            </w:r>
            <w:r>
              <w:rPr>
                <w:rFonts w:ascii="Times New Roman" w:eastAsia="Trebuchet MS" w:hAnsi="Times New Roman" w:cs="Times New Roman"/>
                <w:lang w:eastAsia="ja-JP"/>
              </w:rPr>
              <w:t>unit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>’s outcomes (</w:t>
            </w:r>
            <w:r>
              <w:rPr>
                <w:rFonts w:ascii="Times New Roman" w:eastAsia="Trebuchet MS" w:hAnsi="Times New Roman" w:cs="Times New Roman"/>
                <w:lang w:eastAsia="ja-JP"/>
              </w:rPr>
              <w:t>U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>Os</w:t>
            </w:r>
            <w:r>
              <w:rPr>
                <w:rFonts w:ascii="Times New Roman" w:eastAsia="Trebuchet MS" w:hAnsi="Times New Roman" w:cs="Times New Roman"/>
                <w:lang w:eastAsia="ja-JP"/>
              </w:rPr>
              <w:t>/SLOs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>) over the next 3 years?</w:t>
            </w:r>
          </w:p>
          <w:p w14:paraId="1E354D24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DDD1F30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7026EB9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35E7378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9808846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40A0" w:rsidRPr="003E4B78" w14:paraId="7D18B0B6" w14:textId="77777777" w:rsidTr="00556A6C">
        <w:trPr>
          <w:trHeight w:val="1504"/>
        </w:trPr>
        <w:tc>
          <w:tcPr>
            <w:tcW w:w="9440" w:type="dxa"/>
          </w:tcPr>
          <w:p w14:paraId="31210E84" w14:textId="77777777" w:rsidR="004B40A0" w:rsidRPr="00786083" w:rsidRDefault="004B40A0" w:rsidP="00556A6C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  <w:i/>
              </w:rPr>
            </w:pPr>
            <w:r w:rsidRPr="00B4597D">
              <w:rPr>
                <w:rFonts w:ascii="Times New Roman" w:hAnsi="Times New Roman" w:cs="Times New Roman"/>
                <w:bCs/>
                <w:u w:val="single"/>
              </w:rPr>
              <w:t>Budget &amp; Resource Asks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3E4B78">
              <w:rPr>
                <w:rFonts w:ascii="Times New Roman" w:hAnsi="Times New Roman" w:cs="Times New Roman"/>
                <w:bCs/>
              </w:rPr>
              <w:t xml:space="preserve">Describe in detail any additional or reallocated resources that will be needed to accomplish this Action Item.  </w:t>
            </w:r>
            <w:r w:rsidRPr="00786083">
              <w:rPr>
                <w:rFonts w:ascii="Times New Roman" w:hAnsi="Times New Roman" w:cs="Times New Roman"/>
                <w:i/>
              </w:rPr>
              <w:t>If no additional or reallocated resources are required to accomplish this Action Item, enter “N/A” below.</w:t>
            </w:r>
          </w:p>
          <w:p w14:paraId="5C369B18" w14:textId="3E5C8BE1" w:rsidR="004B40A0" w:rsidRPr="003E4B78" w:rsidRDefault="004B40A0" w:rsidP="00556A6C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Provide justification why this resource is necessary to accomplish this Action Item and the </w:t>
            </w:r>
            <w:r>
              <w:rPr>
                <w:rFonts w:ascii="Times New Roman" w:hAnsi="Times New Roman" w:cs="Times New Roman"/>
                <w:bCs/>
              </w:rPr>
              <w:t>unit</w:t>
            </w:r>
            <w:r w:rsidRPr="003E4B78">
              <w:rPr>
                <w:rFonts w:ascii="Times New Roman" w:hAnsi="Times New Roman" w:cs="Times New Roman"/>
                <w:bCs/>
              </w:rPr>
              <w:t xml:space="preserve">’s Action Plan.  </w:t>
            </w:r>
          </w:p>
          <w:p w14:paraId="35E8C9F3" w14:textId="77777777" w:rsidR="004B40A0" w:rsidRPr="003E4B78" w:rsidRDefault="004B40A0" w:rsidP="00556A6C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Pr="003E4B78">
              <w:rPr>
                <w:rFonts w:ascii="Times New Roman" w:hAnsi="Times New Roman" w:cs="Times New Roman"/>
                <w:bCs/>
              </w:rPr>
              <w:t xml:space="preserve">nclude the total cost and timeline for purchase or re-allocation.  </w:t>
            </w:r>
          </w:p>
          <w:p w14:paraId="3E984E23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3FA6CE7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30D21A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0F916C6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EB6FEA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313082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1ED687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74034BF" w14:textId="77777777" w:rsidR="004B40A0" w:rsidRDefault="004B40A0" w:rsidP="004B40A0"/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4B40A0" w:rsidRPr="003E4B78" w14:paraId="5DA3698D" w14:textId="77777777" w:rsidTr="00556A6C">
        <w:trPr>
          <w:trHeight w:val="1504"/>
        </w:trPr>
        <w:tc>
          <w:tcPr>
            <w:tcW w:w="9440" w:type="dxa"/>
          </w:tcPr>
          <w:p w14:paraId="35345C54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3E4B78">
              <w:rPr>
                <w:rFonts w:ascii="Times New Roman" w:hAnsi="Times New Roman" w:cs="Times New Roman"/>
                <w:u w:val="single"/>
              </w:rPr>
              <w:lastRenderedPageBreak/>
              <w:t xml:space="preserve">Action Item 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3E4B78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4C6CD4C" w14:textId="634BEA64" w:rsidR="004B40A0" w:rsidRPr="00B4597D" w:rsidRDefault="004B40A0" w:rsidP="00556A6C">
            <w:pPr>
              <w:pStyle w:val="ListParagraph"/>
              <w:spacing w:after="0" w:line="276" w:lineRule="auto"/>
              <w:ind w:left="337"/>
              <w:rPr>
                <w:rFonts w:ascii="Times New Roman" w:hAnsi="Times New Roman" w:cs="Times New Roman"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What specific </w:t>
            </w:r>
            <w:r w:rsidRPr="003E4B78">
              <w:rPr>
                <w:rFonts w:ascii="Times New Roman" w:hAnsi="Times New Roman" w:cs="Times New Roman"/>
              </w:rPr>
              <w:t xml:space="preserve">strategies, tactics, initiatives, innovations and/or activities will the </w:t>
            </w:r>
            <w:r>
              <w:rPr>
                <w:rFonts w:ascii="Times New Roman" w:hAnsi="Times New Roman" w:cs="Times New Roman"/>
              </w:rPr>
              <w:t>unit</w:t>
            </w:r>
            <w:r w:rsidRPr="003E4B78">
              <w:rPr>
                <w:rFonts w:ascii="Times New Roman" w:hAnsi="Times New Roman" w:cs="Times New Roman"/>
              </w:rPr>
              <w:t xml:space="preserve"> implement to accomplish one or more of the goals described in the 3-year Action Plan above?  </w:t>
            </w:r>
          </w:p>
          <w:p w14:paraId="49BE9ABA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0429B4D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64CA8A0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5EDB8D3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BD8410E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2449E16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D719053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8BAB44A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40A0" w:rsidRPr="003E4B78" w14:paraId="70010034" w14:textId="77777777" w:rsidTr="00556A6C">
        <w:trPr>
          <w:trHeight w:val="1504"/>
        </w:trPr>
        <w:tc>
          <w:tcPr>
            <w:tcW w:w="9440" w:type="dxa"/>
          </w:tcPr>
          <w:p w14:paraId="15FFC7CE" w14:textId="77777777" w:rsidR="004B40A0" w:rsidRPr="003E4B78" w:rsidRDefault="004B40A0" w:rsidP="004B40A0">
            <w:pPr>
              <w:pStyle w:val="ListParagraph"/>
              <w:spacing w:after="0" w:line="276" w:lineRule="auto"/>
              <w:ind w:left="337"/>
              <w:rPr>
                <w:rFonts w:ascii="Times New Roman" w:hAnsi="Times New Roman" w:cs="Times New Roman"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How will implementing this 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 xml:space="preserve">Action Item help lead to improvements in student </w:t>
            </w:r>
            <w:r>
              <w:rPr>
                <w:rFonts w:ascii="Times New Roman" w:eastAsia="Trebuchet MS" w:hAnsi="Times New Roman" w:cs="Times New Roman"/>
                <w:lang w:eastAsia="ja-JP"/>
              </w:rPr>
              <w:t>success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 xml:space="preserve"> and attainment of the </w:t>
            </w:r>
            <w:r>
              <w:rPr>
                <w:rFonts w:ascii="Times New Roman" w:eastAsia="Trebuchet MS" w:hAnsi="Times New Roman" w:cs="Times New Roman"/>
                <w:lang w:eastAsia="ja-JP"/>
              </w:rPr>
              <w:t>unit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>’s outcomes (</w:t>
            </w:r>
            <w:r>
              <w:rPr>
                <w:rFonts w:ascii="Times New Roman" w:eastAsia="Trebuchet MS" w:hAnsi="Times New Roman" w:cs="Times New Roman"/>
                <w:lang w:eastAsia="ja-JP"/>
              </w:rPr>
              <w:t>U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>Os</w:t>
            </w:r>
            <w:r>
              <w:rPr>
                <w:rFonts w:ascii="Times New Roman" w:eastAsia="Trebuchet MS" w:hAnsi="Times New Roman" w:cs="Times New Roman"/>
                <w:lang w:eastAsia="ja-JP"/>
              </w:rPr>
              <w:t>/SLOs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>) over the next 3 years?</w:t>
            </w:r>
          </w:p>
          <w:p w14:paraId="041CA4BC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9E88395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80CC950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2D93E844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E424941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40A0" w:rsidRPr="003E4B78" w14:paraId="175D804D" w14:textId="77777777" w:rsidTr="00556A6C">
        <w:trPr>
          <w:trHeight w:val="1504"/>
        </w:trPr>
        <w:tc>
          <w:tcPr>
            <w:tcW w:w="9440" w:type="dxa"/>
          </w:tcPr>
          <w:p w14:paraId="7171B091" w14:textId="77777777" w:rsidR="004B40A0" w:rsidRPr="00786083" w:rsidRDefault="004B40A0" w:rsidP="00556A6C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  <w:i/>
              </w:rPr>
            </w:pPr>
            <w:r w:rsidRPr="00B4597D">
              <w:rPr>
                <w:rFonts w:ascii="Times New Roman" w:hAnsi="Times New Roman" w:cs="Times New Roman"/>
                <w:bCs/>
                <w:u w:val="single"/>
              </w:rPr>
              <w:t>Budget &amp; Resource Asks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3E4B78">
              <w:rPr>
                <w:rFonts w:ascii="Times New Roman" w:hAnsi="Times New Roman" w:cs="Times New Roman"/>
                <w:bCs/>
              </w:rPr>
              <w:t xml:space="preserve">Describe in detail any additional or reallocated resources that will be needed to accomplish this Action Item.  </w:t>
            </w:r>
            <w:r w:rsidRPr="00786083">
              <w:rPr>
                <w:rFonts w:ascii="Times New Roman" w:hAnsi="Times New Roman" w:cs="Times New Roman"/>
                <w:i/>
              </w:rPr>
              <w:t>If no additional or reallocated resources are required to accomplish this Action Item, enter “N/A” below.</w:t>
            </w:r>
          </w:p>
          <w:p w14:paraId="318F9740" w14:textId="4AD37F93" w:rsidR="004B40A0" w:rsidRPr="003E4B78" w:rsidRDefault="004B40A0" w:rsidP="00556A6C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Provide justification why this resource is necessary to accomplish this Action Item and the </w:t>
            </w:r>
            <w:r>
              <w:rPr>
                <w:rFonts w:ascii="Times New Roman" w:hAnsi="Times New Roman" w:cs="Times New Roman"/>
                <w:bCs/>
              </w:rPr>
              <w:t>unit</w:t>
            </w:r>
            <w:r w:rsidRPr="003E4B78">
              <w:rPr>
                <w:rFonts w:ascii="Times New Roman" w:hAnsi="Times New Roman" w:cs="Times New Roman"/>
                <w:bCs/>
              </w:rPr>
              <w:t xml:space="preserve">’s Action Plan.  </w:t>
            </w:r>
          </w:p>
          <w:p w14:paraId="6CAA2D5E" w14:textId="77777777" w:rsidR="004B40A0" w:rsidRPr="003E4B78" w:rsidRDefault="004B40A0" w:rsidP="00556A6C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Pr="003E4B78">
              <w:rPr>
                <w:rFonts w:ascii="Times New Roman" w:hAnsi="Times New Roman" w:cs="Times New Roman"/>
                <w:bCs/>
              </w:rPr>
              <w:t xml:space="preserve">nclude the total cost and timeline for purchase or re-allocation.  </w:t>
            </w:r>
          </w:p>
          <w:p w14:paraId="579B550D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1AAEC2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AF3CEB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4C0C155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C5E267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8B3B19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B66F1F7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90FCF34" w14:textId="77777777" w:rsidR="004B40A0" w:rsidRDefault="004B40A0" w:rsidP="004B40A0"/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4B40A0" w:rsidRPr="003E4B78" w14:paraId="6F4AA861" w14:textId="77777777" w:rsidTr="00556A6C">
        <w:trPr>
          <w:trHeight w:val="1504"/>
        </w:trPr>
        <w:tc>
          <w:tcPr>
            <w:tcW w:w="9440" w:type="dxa"/>
          </w:tcPr>
          <w:p w14:paraId="6E8CF7CC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3E4B78">
              <w:rPr>
                <w:rFonts w:ascii="Times New Roman" w:hAnsi="Times New Roman" w:cs="Times New Roman"/>
                <w:u w:val="single"/>
              </w:rPr>
              <w:lastRenderedPageBreak/>
              <w:t xml:space="preserve">Action Item 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3E4B78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10B3B55" w14:textId="49F3D074" w:rsidR="004B40A0" w:rsidRPr="00B4597D" w:rsidRDefault="004B40A0" w:rsidP="00556A6C">
            <w:pPr>
              <w:pStyle w:val="ListParagraph"/>
              <w:spacing w:after="0" w:line="276" w:lineRule="auto"/>
              <w:ind w:left="337"/>
              <w:rPr>
                <w:rFonts w:ascii="Times New Roman" w:hAnsi="Times New Roman" w:cs="Times New Roman"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What specific </w:t>
            </w:r>
            <w:r w:rsidRPr="003E4B78">
              <w:rPr>
                <w:rFonts w:ascii="Times New Roman" w:hAnsi="Times New Roman" w:cs="Times New Roman"/>
              </w:rPr>
              <w:t xml:space="preserve">strategies, tactics, initiatives, innovations and/or activities will the </w:t>
            </w:r>
            <w:r>
              <w:rPr>
                <w:rFonts w:ascii="Times New Roman" w:hAnsi="Times New Roman" w:cs="Times New Roman"/>
              </w:rPr>
              <w:t>unit</w:t>
            </w:r>
            <w:r w:rsidRPr="003E4B78">
              <w:rPr>
                <w:rFonts w:ascii="Times New Roman" w:hAnsi="Times New Roman" w:cs="Times New Roman"/>
              </w:rPr>
              <w:t xml:space="preserve"> implement to accomplish one or more of the goals described in the 3-year Action Plan above?  </w:t>
            </w:r>
          </w:p>
          <w:p w14:paraId="16EFE6DA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C77EACD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6F777763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52C04A7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4BB65E5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440B2E4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11BD793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542A2141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40A0" w:rsidRPr="003E4B78" w14:paraId="396E3E5C" w14:textId="77777777" w:rsidTr="00556A6C">
        <w:trPr>
          <w:trHeight w:val="1504"/>
        </w:trPr>
        <w:tc>
          <w:tcPr>
            <w:tcW w:w="9440" w:type="dxa"/>
          </w:tcPr>
          <w:p w14:paraId="10A0EA0D" w14:textId="77777777" w:rsidR="004B40A0" w:rsidRPr="003E4B78" w:rsidRDefault="004B40A0" w:rsidP="004B40A0">
            <w:pPr>
              <w:pStyle w:val="ListParagraph"/>
              <w:spacing w:after="0" w:line="276" w:lineRule="auto"/>
              <w:ind w:left="337"/>
              <w:rPr>
                <w:rFonts w:ascii="Times New Roman" w:hAnsi="Times New Roman" w:cs="Times New Roman"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How will implementing this 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 xml:space="preserve">Action Item help lead to improvements in student </w:t>
            </w:r>
            <w:r>
              <w:rPr>
                <w:rFonts w:ascii="Times New Roman" w:eastAsia="Trebuchet MS" w:hAnsi="Times New Roman" w:cs="Times New Roman"/>
                <w:lang w:eastAsia="ja-JP"/>
              </w:rPr>
              <w:t>success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 xml:space="preserve"> and attainment of the </w:t>
            </w:r>
            <w:r>
              <w:rPr>
                <w:rFonts w:ascii="Times New Roman" w:eastAsia="Trebuchet MS" w:hAnsi="Times New Roman" w:cs="Times New Roman"/>
                <w:lang w:eastAsia="ja-JP"/>
              </w:rPr>
              <w:t>unit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>’s outcomes (</w:t>
            </w:r>
            <w:r>
              <w:rPr>
                <w:rFonts w:ascii="Times New Roman" w:eastAsia="Trebuchet MS" w:hAnsi="Times New Roman" w:cs="Times New Roman"/>
                <w:lang w:eastAsia="ja-JP"/>
              </w:rPr>
              <w:t>U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>Os</w:t>
            </w:r>
            <w:r>
              <w:rPr>
                <w:rFonts w:ascii="Times New Roman" w:eastAsia="Trebuchet MS" w:hAnsi="Times New Roman" w:cs="Times New Roman"/>
                <w:lang w:eastAsia="ja-JP"/>
              </w:rPr>
              <w:t>/SLOs</w:t>
            </w:r>
            <w:r w:rsidRPr="003E4B78">
              <w:rPr>
                <w:rFonts w:ascii="Times New Roman" w:eastAsia="Trebuchet MS" w:hAnsi="Times New Roman" w:cs="Times New Roman"/>
                <w:lang w:eastAsia="ja-JP"/>
              </w:rPr>
              <w:t>) over the next 3 years?</w:t>
            </w:r>
          </w:p>
          <w:p w14:paraId="62B2C6DE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7F8417CC" w14:textId="77777777" w:rsidR="004B40A0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0991F58F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3F861995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16905088" w14:textId="77777777" w:rsidR="004B40A0" w:rsidRPr="003E4B78" w:rsidRDefault="004B40A0" w:rsidP="00556A6C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40A0" w:rsidRPr="003E4B78" w14:paraId="1E3DCDE3" w14:textId="77777777" w:rsidTr="00556A6C">
        <w:trPr>
          <w:trHeight w:val="1504"/>
        </w:trPr>
        <w:tc>
          <w:tcPr>
            <w:tcW w:w="9440" w:type="dxa"/>
          </w:tcPr>
          <w:p w14:paraId="555B17CD" w14:textId="77777777" w:rsidR="004B40A0" w:rsidRPr="00786083" w:rsidRDefault="004B40A0" w:rsidP="00556A6C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  <w:i/>
              </w:rPr>
            </w:pPr>
            <w:r w:rsidRPr="00B4597D">
              <w:rPr>
                <w:rFonts w:ascii="Times New Roman" w:hAnsi="Times New Roman" w:cs="Times New Roman"/>
                <w:bCs/>
                <w:u w:val="single"/>
              </w:rPr>
              <w:t>Budget &amp; Resource Asks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3E4B78">
              <w:rPr>
                <w:rFonts w:ascii="Times New Roman" w:hAnsi="Times New Roman" w:cs="Times New Roman"/>
                <w:bCs/>
              </w:rPr>
              <w:t xml:space="preserve">Describe in detail any additional or reallocated resources that will be needed to accomplish this Action Item.  </w:t>
            </w:r>
            <w:r w:rsidRPr="00786083">
              <w:rPr>
                <w:rFonts w:ascii="Times New Roman" w:hAnsi="Times New Roman" w:cs="Times New Roman"/>
                <w:i/>
              </w:rPr>
              <w:t>If no additional or reallocated resources are required to accomplish this Action Item, enter “N/A” below.</w:t>
            </w:r>
          </w:p>
          <w:p w14:paraId="22ACFF26" w14:textId="003EE498" w:rsidR="004B40A0" w:rsidRPr="003E4B78" w:rsidRDefault="004B40A0" w:rsidP="00556A6C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</w:rPr>
            </w:pPr>
            <w:r w:rsidRPr="003E4B78">
              <w:rPr>
                <w:rFonts w:ascii="Times New Roman" w:hAnsi="Times New Roman" w:cs="Times New Roman"/>
                <w:bCs/>
              </w:rPr>
              <w:t xml:space="preserve">Provide justification why this resource is necessary to accomplish this Action Item and the </w:t>
            </w:r>
            <w:r>
              <w:rPr>
                <w:rFonts w:ascii="Times New Roman" w:hAnsi="Times New Roman" w:cs="Times New Roman"/>
                <w:bCs/>
              </w:rPr>
              <w:t>unit</w:t>
            </w:r>
            <w:r w:rsidRPr="003E4B78">
              <w:rPr>
                <w:rFonts w:ascii="Times New Roman" w:hAnsi="Times New Roman" w:cs="Times New Roman"/>
                <w:bCs/>
              </w:rPr>
              <w:t xml:space="preserve">’s Action Plan.  </w:t>
            </w:r>
          </w:p>
          <w:p w14:paraId="61C508F4" w14:textId="77777777" w:rsidR="004B40A0" w:rsidRPr="003E4B78" w:rsidRDefault="004B40A0" w:rsidP="00556A6C">
            <w:pPr>
              <w:pStyle w:val="ListParagraph"/>
              <w:spacing w:line="276" w:lineRule="auto"/>
              <w:ind w:left="33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Pr="003E4B78">
              <w:rPr>
                <w:rFonts w:ascii="Times New Roman" w:hAnsi="Times New Roman" w:cs="Times New Roman"/>
                <w:bCs/>
              </w:rPr>
              <w:t xml:space="preserve">nclude the total cost and timeline for purchase or re-allocation.  </w:t>
            </w:r>
          </w:p>
          <w:p w14:paraId="5EF562AA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6D6EE6D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E8576D4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12C9BCC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761D9D3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EE18AB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C35279E" w14:textId="77777777" w:rsidR="004B40A0" w:rsidRPr="003E4B78" w:rsidRDefault="004B40A0" w:rsidP="00556A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410501C" w14:textId="77777777" w:rsidR="004B40A0" w:rsidRDefault="004B40A0" w:rsidP="004B40A0"/>
    <w:p w14:paraId="41481E1E" w14:textId="77777777" w:rsidR="0062172B" w:rsidRPr="007228DF" w:rsidRDefault="0062172B" w:rsidP="004B40A0">
      <w:pPr>
        <w:spacing w:before="0" w:after="0" w:line="276" w:lineRule="auto"/>
      </w:pPr>
    </w:p>
    <w:sectPr w:rsidR="0062172B" w:rsidRPr="007228DF" w:rsidSect="00A62C52">
      <w:footerReference w:type="default" r:id="rId15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47762" w14:textId="77777777" w:rsidR="005B2A91" w:rsidRDefault="005B2A91">
      <w:pPr>
        <w:spacing w:before="0" w:after="0" w:line="240" w:lineRule="auto"/>
      </w:pPr>
      <w:r>
        <w:separator/>
      </w:r>
    </w:p>
  </w:endnote>
  <w:endnote w:type="continuationSeparator" w:id="0">
    <w:p w14:paraId="1B44A1D8" w14:textId="77777777" w:rsidR="005B2A91" w:rsidRDefault="005B2A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FF2CE" w14:textId="77777777" w:rsidR="00F6448F" w:rsidRDefault="0062172B">
    <w:pPr>
      <w:tabs>
        <w:tab w:val="center" w:pos="4680"/>
        <w:tab w:val="right" w:pos="9360"/>
      </w:tabs>
      <w:spacing w:before="0" w:after="0" w:line="240" w:lineRule="auto"/>
      <w:jc w:val="right"/>
    </w:pPr>
    <w:r>
      <w:rPr>
        <w:sz w:val="18"/>
        <w:szCs w:val="18"/>
      </w:rPr>
      <w:t xml:space="preserve">Document Steward:  IAO </w:t>
    </w:r>
  </w:p>
  <w:p w14:paraId="70129C01" w14:textId="77777777" w:rsidR="00F6448F" w:rsidRDefault="0062172B">
    <w:pPr>
      <w:tabs>
        <w:tab w:val="center" w:pos="4680"/>
        <w:tab w:val="right" w:pos="9360"/>
      </w:tabs>
      <w:spacing w:before="0" w:after="432" w:line="240" w:lineRule="auto"/>
      <w:jc w:val="right"/>
    </w:pPr>
    <w:r>
      <w:rPr>
        <w:sz w:val="18"/>
        <w:szCs w:val="18"/>
      </w:rPr>
      <w:t xml:space="preserve">rev. </w:t>
    </w:r>
    <w:r w:rsidR="007228DF">
      <w:rPr>
        <w:sz w:val="18"/>
        <w:szCs w:val="18"/>
      </w:rPr>
      <w:t>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BCD7C" w14:textId="77777777" w:rsidR="005B2A91" w:rsidRDefault="005B2A91">
      <w:pPr>
        <w:spacing w:before="0" w:after="0" w:line="240" w:lineRule="auto"/>
      </w:pPr>
      <w:r>
        <w:separator/>
      </w:r>
    </w:p>
  </w:footnote>
  <w:footnote w:type="continuationSeparator" w:id="0">
    <w:p w14:paraId="36E70377" w14:textId="77777777" w:rsidR="005B2A91" w:rsidRDefault="005B2A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3E5"/>
    <w:multiLevelType w:val="hybridMultilevel"/>
    <w:tmpl w:val="125C96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1584"/>
    <w:multiLevelType w:val="hybridMultilevel"/>
    <w:tmpl w:val="54768B0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A0CA9"/>
    <w:multiLevelType w:val="hybridMultilevel"/>
    <w:tmpl w:val="E85A4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6B4A"/>
    <w:multiLevelType w:val="hybridMultilevel"/>
    <w:tmpl w:val="8A8ECD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5D0443"/>
    <w:multiLevelType w:val="hybridMultilevel"/>
    <w:tmpl w:val="5A9E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526B"/>
    <w:multiLevelType w:val="hybridMultilevel"/>
    <w:tmpl w:val="58562E5C"/>
    <w:lvl w:ilvl="0" w:tplc="09A6646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736E9"/>
    <w:multiLevelType w:val="hybridMultilevel"/>
    <w:tmpl w:val="D158DB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694"/>
    <w:multiLevelType w:val="hybridMultilevel"/>
    <w:tmpl w:val="9F483604"/>
    <w:lvl w:ilvl="0" w:tplc="D27C8C4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47A81"/>
    <w:multiLevelType w:val="hybridMultilevel"/>
    <w:tmpl w:val="E228D5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FD554DC"/>
    <w:multiLevelType w:val="hybridMultilevel"/>
    <w:tmpl w:val="ACC6B5CC"/>
    <w:lvl w:ilvl="0" w:tplc="99442B1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2B"/>
    <w:rsid w:val="00035457"/>
    <w:rsid w:val="00072449"/>
    <w:rsid w:val="000F7C94"/>
    <w:rsid w:val="00131A1E"/>
    <w:rsid w:val="001555E3"/>
    <w:rsid w:val="001573C1"/>
    <w:rsid w:val="001775B0"/>
    <w:rsid w:val="001F7ACF"/>
    <w:rsid w:val="0021558C"/>
    <w:rsid w:val="00285E0A"/>
    <w:rsid w:val="00340525"/>
    <w:rsid w:val="00353D08"/>
    <w:rsid w:val="003E4B78"/>
    <w:rsid w:val="00420D53"/>
    <w:rsid w:val="00442902"/>
    <w:rsid w:val="004B2AD2"/>
    <w:rsid w:val="004B40A0"/>
    <w:rsid w:val="004C190F"/>
    <w:rsid w:val="004E30F2"/>
    <w:rsid w:val="00596961"/>
    <w:rsid w:val="005B2A91"/>
    <w:rsid w:val="006147F2"/>
    <w:rsid w:val="0062172B"/>
    <w:rsid w:val="006316F2"/>
    <w:rsid w:val="007228DF"/>
    <w:rsid w:val="00776C32"/>
    <w:rsid w:val="00786083"/>
    <w:rsid w:val="007B41BB"/>
    <w:rsid w:val="0085226D"/>
    <w:rsid w:val="009D1430"/>
    <w:rsid w:val="00A26980"/>
    <w:rsid w:val="00A70048"/>
    <w:rsid w:val="00A74F83"/>
    <w:rsid w:val="00B91A3F"/>
    <w:rsid w:val="00BE6F4F"/>
    <w:rsid w:val="00C009A3"/>
    <w:rsid w:val="00C17249"/>
    <w:rsid w:val="00C5206F"/>
    <w:rsid w:val="00C73CB6"/>
    <w:rsid w:val="00C84DF4"/>
    <w:rsid w:val="00CF4F01"/>
    <w:rsid w:val="00D33ECD"/>
    <w:rsid w:val="00E9699C"/>
    <w:rsid w:val="00EE235E"/>
    <w:rsid w:val="00F27E48"/>
    <w:rsid w:val="00F6060E"/>
    <w:rsid w:val="00F8175F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42FD"/>
  <w15:chartTrackingRefBased/>
  <w15:docId w15:val="{0CBD2BEA-6310-4C3E-A48C-2907D4A7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2172B"/>
    <w:pPr>
      <w:spacing w:before="100" w:after="10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72B"/>
    <w:pPr>
      <w:spacing w:after="0" w:line="240" w:lineRule="auto"/>
    </w:pPr>
    <w:rPr>
      <w:rFonts w:ascii="Calibri" w:eastAsia="Calibri" w:hAnsi="Calibri" w:cs="Calibri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72B"/>
    <w:pPr>
      <w:spacing w:before="0" w:after="160" w:line="259" w:lineRule="auto"/>
      <w:ind w:left="720"/>
      <w:contextualSpacing/>
    </w:pPr>
    <w:rPr>
      <w:bCs/>
      <w:color w:val="222222"/>
    </w:rPr>
  </w:style>
  <w:style w:type="paragraph" w:styleId="NormalWeb">
    <w:name w:val="Normal (Web)"/>
    <w:basedOn w:val="Normal"/>
    <w:uiPriority w:val="99"/>
    <w:semiHidden/>
    <w:unhideWhenUsed/>
    <w:rsid w:val="0062172B"/>
    <w:pPr>
      <w:spacing w:beforeAutospacing="1" w:afterAutospacing="1" w:line="240" w:lineRule="auto"/>
    </w:pPr>
    <w:rPr>
      <w:rFonts w:eastAsia="Times New Roman"/>
      <w:color w:val="auto"/>
    </w:rPr>
  </w:style>
  <w:style w:type="character" w:styleId="Emphasis">
    <w:name w:val="Emphasis"/>
    <w:basedOn w:val="DefaultParagraphFont"/>
    <w:uiPriority w:val="20"/>
    <w:qFormat/>
    <w:rsid w:val="0062172B"/>
    <w:rPr>
      <w:i/>
      <w:iCs/>
    </w:rPr>
  </w:style>
  <w:style w:type="character" w:styleId="Hyperlink">
    <w:name w:val="Hyperlink"/>
    <w:basedOn w:val="DefaultParagraphFont"/>
    <w:uiPriority w:val="99"/>
    <w:unhideWhenUsed/>
    <w:rsid w:val="00621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E4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24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49"/>
  </w:style>
  <w:style w:type="paragraph" w:styleId="Footer">
    <w:name w:val="footer"/>
    <w:basedOn w:val="Normal"/>
    <w:link w:val="FooterChar"/>
    <w:uiPriority w:val="99"/>
    <w:unhideWhenUsed/>
    <w:rsid w:val="0007244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waii.hawaii.edu/files/program-unit-review/" TargetMode="External"/><Relationship Id="rId13" Type="http://schemas.openxmlformats.org/officeDocument/2006/relationships/hyperlink" Target="http://hawaii.hawaii.edu/files/assess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waii.hawaii.edu/files/program-unit-review/" TargetMode="External"/><Relationship Id="rId12" Type="http://schemas.openxmlformats.org/officeDocument/2006/relationships/hyperlink" Target="http://www.hawaii.edu/offices/cc/arp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waii.edu/offices/cc/arp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hawaii.hawaii.edu/files/program-unit-re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waii.hawaii.edu/files/program-unit-review/" TargetMode="External"/><Relationship Id="rId14" Type="http://schemas.openxmlformats.org/officeDocument/2006/relationships/hyperlink" Target="http://hawaii.hawaii.edu/sites/default/files/docs/strategic-plan/hawcc-strategic-directions-2015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Reshela DuPuis</dc:creator>
  <cp:keywords/>
  <dc:description/>
  <cp:lastModifiedBy>Reshela DuPuis</cp:lastModifiedBy>
  <cp:revision>2</cp:revision>
  <dcterms:created xsi:type="dcterms:W3CDTF">2018-09-10T17:15:00Z</dcterms:created>
  <dcterms:modified xsi:type="dcterms:W3CDTF">2018-09-10T17:15:00Z</dcterms:modified>
</cp:coreProperties>
</file>